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C0D81" w14:textId="6C295BCE" w:rsidR="00045796" w:rsidRPr="00B14F82" w:rsidRDefault="00045796" w:rsidP="00045796">
      <w:pPr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B14F82">
        <w:rPr>
          <w:sz w:val="28"/>
          <w:szCs w:val="28"/>
        </w:rPr>
        <w:t xml:space="preserve">МИНИСТЕРСТВО </w:t>
      </w:r>
      <w:r w:rsidR="00523B3A">
        <w:rPr>
          <w:sz w:val="28"/>
          <w:szCs w:val="28"/>
        </w:rPr>
        <w:t xml:space="preserve">ПРОМЫШЛЕННОСТИ И ТОРГОВЛИ </w:t>
      </w:r>
      <w:r>
        <w:rPr>
          <w:sz w:val="28"/>
          <w:szCs w:val="28"/>
        </w:rPr>
        <w:t xml:space="preserve"> </w:t>
      </w:r>
      <w:r w:rsidRPr="00B14F82">
        <w:rPr>
          <w:sz w:val="28"/>
          <w:szCs w:val="28"/>
        </w:rPr>
        <w:t xml:space="preserve"> ТВЕРСКОЙ ОБЛАСТИ</w:t>
      </w:r>
    </w:p>
    <w:p w14:paraId="1A9EC9E2" w14:textId="77777777" w:rsidR="00045796" w:rsidRPr="00B14F82" w:rsidRDefault="00045796" w:rsidP="00045796">
      <w:pPr>
        <w:adjustRightInd w:val="0"/>
        <w:jc w:val="center"/>
        <w:rPr>
          <w:sz w:val="28"/>
          <w:szCs w:val="28"/>
        </w:rPr>
      </w:pPr>
    </w:p>
    <w:p w14:paraId="58B3A989" w14:textId="77777777" w:rsidR="00045796" w:rsidRPr="00B14F82" w:rsidRDefault="00045796" w:rsidP="00045796">
      <w:pPr>
        <w:adjustRightInd w:val="0"/>
        <w:jc w:val="center"/>
        <w:rPr>
          <w:sz w:val="28"/>
          <w:szCs w:val="28"/>
        </w:rPr>
      </w:pPr>
      <w:r w:rsidRPr="00B14F82">
        <w:rPr>
          <w:sz w:val="28"/>
          <w:szCs w:val="28"/>
        </w:rPr>
        <w:t>ГПБОУ  «Торопецкий колледж»</w:t>
      </w:r>
    </w:p>
    <w:p w14:paraId="7F7BD3B8" w14:textId="77777777" w:rsidR="00045796" w:rsidRPr="00B14F82" w:rsidRDefault="00045796" w:rsidP="00045796">
      <w:pPr>
        <w:adjustRightInd w:val="0"/>
        <w:jc w:val="center"/>
        <w:rPr>
          <w:sz w:val="28"/>
          <w:szCs w:val="28"/>
        </w:rPr>
      </w:pPr>
    </w:p>
    <w:p w14:paraId="4C7629B6" w14:textId="77777777" w:rsidR="00045796" w:rsidRPr="00B14F82" w:rsidRDefault="00045796" w:rsidP="00045796">
      <w:pPr>
        <w:adjustRightInd w:val="0"/>
        <w:jc w:val="center"/>
        <w:rPr>
          <w:sz w:val="28"/>
          <w:szCs w:val="28"/>
        </w:rPr>
      </w:pPr>
    </w:p>
    <w:p w14:paraId="6C2B0C4C" w14:textId="77777777" w:rsidR="00045796" w:rsidRPr="00B14F82" w:rsidRDefault="00045796" w:rsidP="00045796">
      <w:pPr>
        <w:adjustRightInd w:val="0"/>
        <w:jc w:val="center"/>
        <w:rPr>
          <w:sz w:val="36"/>
          <w:szCs w:val="36"/>
        </w:rPr>
      </w:pPr>
    </w:p>
    <w:p w14:paraId="4A83B000" w14:textId="77777777" w:rsidR="00045796" w:rsidRPr="00B14F82" w:rsidRDefault="00045796" w:rsidP="00045796">
      <w:pPr>
        <w:adjustRightInd w:val="0"/>
        <w:jc w:val="center"/>
        <w:rPr>
          <w:b/>
          <w:bCs/>
          <w:sz w:val="28"/>
          <w:szCs w:val="28"/>
        </w:rPr>
      </w:pPr>
    </w:p>
    <w:p w14:paraId="3903DB86" w14:textId="77777777" w:rsidR="00045796" w:rsidRDefault="00045796" w:rsidP="00045796">
      <w:pPr>
        <w:tabs>
          <w:tab w:val="left" w:pos="340"/>
          <w:tab w:val="left" w:pos="6400"/>
        </w:tabs>
        <w:adjustRightInd w:val="0"/>
        <w:rPr>
          <w:bCs/>
        </w:rPr>
      </w:pPr>
      <w:r w:rsidRPr="00B14F82">
        <w:rPr>
          <w:b/>
          <w:bCs/>
          <w:sz w:val="28"/>
          <w:szCs w:val="28"/>
        </w:rPr>
        <w:tab/>
      </w:r>
      <w:r>
        <w:rPr>
          <w:b/>
          <w:bCs/>
        </w:rPr>
        <w:t>«</w:t>
      </w:r>
      <w:r>
        <w:rPr>
          <w:bCs/>
        </w:rPr>
        <w:t>Согласовано»</w:t>
      </w:r>
      <w:r>
        <w:rPr>
          <w:bCs/>
        </w:rPr>
        <w:tab/>
        <w:t xml:space="preserve">       «Утверждаю»</w:t>
      </w:r>
    </w:p>
    <w:p w14:paraId="64097041" w14:textId="77777777" w:rsidR="00045796" w:rsidRDefault="00045796" w:rsidP="00045796">
      <w:pPr>
        <w:tabs>
          <w:tab w:val="left" w:pos="340"/>
          <w:tab w:val="left" w:pos="6400"/>
        </w:tabs>
        <w:adjustRightInd w:val="0"/>
        <w:rPr>
          <w:bCs/>
        </w:rPr>
      </w:pPr>
      <w:r>
        <w:rPr>
          <w:bCs/>
        </w:rPr>
        <w:tab/>
        <w:t>зам. директора по УР</w:t>
      </w:r>
      <w:r>
        <w:rPr>
          <w:bCs/>
        </w:rPr>
        <w:tab/>
        <w:t>Директор колледжа</w:t>
      </w:r>
    </w:p>
    <w:p w14:paraId="59245FE1" w14:textId="77777777" w:rsidR="00045796" w:rsidRDefault="00045796" w:rsidP="00045796">
      <w:pPr>
        <w:tabs>
          <w:tab w:val="left" w:pos="340"/>
        </w:tabs>
        <w:adjustRightInd w:val="0"/>
        <w:rPr>
          <w:bCs/>
        </w:rPr>
      </w:pPr>
    </w:p>
    <w:p w14:paraId="637F14A7" w14:textId="77777777" w:rsidR="00045796" w:rsidRDefault="00045796" w:rsidP="00045796">
      <w:pPr>
        <w:tabs>
          <w:tab w:val="left" w:pos="440"/>
          <w:tab w:val="left" w:pos="6440"/>
        </w:tabs>
        <w:adjustRightInd w:val="0"/>
        <w:rPr>
          <w:bCs/>
        </w:rPr>
      </w:pPr>
      <w:r>
        <w:rPr>
          <w:bCs/>
        </w:rPr>
        <w:t xml:space="preserve">      ______________ Гнутова Н.И.                                                   __________ Ю.С. Гапаненок</w:t>
      </w:r>
    </w:p>
    <w:p w14:paraId="1D482350" w14:textId="77777777" w:rsidR="00045796" w:rsidRDefault="00045796" w:rsidP="00045796">
      <w:pPr>
        <w:adjustRightInd w:val="0"/>
        <w:jc w:val="center"/>
        <w:rPr>
          <w:bCs/>
        </w:rPr>
      </w:pPr>
    </w:p>
    <w:p w14:paraId="737F62F7" w14:textId="77777777" w:rsidR="00045796" w:rsidRDefault="00045796" w:rsidP="00045796">
      <w:pPr>
        <w:pStyle w:val="af"/>
        <w:rPr>
          <w:sz w:val="20"/>
        </w:rPr>
      </w:pPr>
    </w:p>
    <w:p w14:paraId="790492B1" w14:textId="77777777" w:rsidR="00045796" w:rsidRDefault="00045796" w:rsidP="00045796">
      <w:pPr>
        <w:pStyle w:val="af"/>
        <w:rPr>
          <w:sz w:val="20"/>
        </w:rPr>
      </w:pPr>
    </w:p>
    <w:p w14:paraId="3F7C7EF8" w14:textId="77777777" w:rsidR="00045796" w:rsidRDefault="00045796" w:rsidP="00045796">
      <w:pPr>
        <w:pStyle w:val="af"/>
        <w:rPr>
          <w:sz w:val="20"/>
        </w:rPr>
      </w:pPr>
    </w:p>
    <w:p w14:paraId="261FD4E0" w14:textId="77777777" w:rsidR="00045796" w:rsidRDefault="00045796" w:rsidP="00045796">
      <w:pPr>
        <w:pStyle w:val="af"/>
        <w:spacing w:before="10"/>
        <w:rPr>
          <w:sz w:val="26"/>
        </w:rPr>
      </w:pPr>
    </w:p>
    <w:p w14:paraId="2E36549E" w14:textId="77777777" w:rsidR="00045796" w:rsidRDefault="00045796" w:rsidP="00045796">
      <w:pPr>
        <w:pStyle w:val="af"/>
        <w:spacing w:before="3"/>
        <w:rPr>
          <w:b/>
          <w:i/>
          <w:sz w:val="19"/>
        </w:rPr>
      </w:pPr>
    </w:p>
    <w:p w14:paraId="7558F08F" w14:textId="77777777" w:rsidR="00045796" w:rsidRDefault="00045796" w:rsidP="00045796">
      <w:pPr>
        <w:pStyle w:val="af"/>
        <w:rPr>
          <w:b/>
          <w:sz w:val="20"/>
        </w:rPr>
      </w:pPr>
    </w:p>
    <w:p w14:paraId="7011A2DF" w14:textId="77777777" w:rsidR="00045796" w:rsidRDefault="00045796" w:rsidP="00045796">
      <w:pPr>
        <w:pStyle w:val="af"/>
        <w:rPr>
          <w:b/>
          <w:sz w:val="20"/>
        </w:rPr>
      </w:pPr>
    </w:p>
    <w:p w14:paraId="6FA227D7" w14:textId="77777777" w:rsidR="00045796" w:rsidRDefault="00045796" w:rsidP="00045796">
      <w:pPr>
        <w:pStyle w:val="af"/>
        <w:rPr>
          <w:b/>
          <w:sz w:val="20"/>
        </w:rPr>
      </w:pPr>
    </w:p>
    <w:p w14:paraId="3ADF536C" w14:textId="77777777" w:rsidR="00045796" w:rsidRDefault="00045796" w:rsidP="00045796">
      <w:pPr>
        <w:pStyle w:val="af"/>
        <w:rPr>
          <w:b/>
          <w:sz w:val="20"/>
        </w:rPr>
      </w:pPr>
    </w:p>
    <w:p w14:paraId="24903ADD" w14:textId="77777777" w:rsidR="00045796" w:rsidRDefault="00045796" w:rsidP="00045796">
      <w:pPr>
        <w:pStyle w:val="af"/>
        <w:rPr>
          <w:sz w:val="26"/>
        </w:rPr>
      </w:pPr>
    </w:p>
    <w:p w14:paraId="4C2F07F3" w14:textId="77777777" w:rsidR="00045796" w:rsidRDefault="00045796" w:rsidP="00045796">
      <w:pPr>
        <w:pStyle w:val="af"/>
        <w:rPr>
          <w:sz w:val="26"/>
        </w:rPr>
      </w:pPr>
    </w:p>
    <w:p w14:paraId="4350E30C" w14:textId="77777777" w:rsidR="00045796" w:rsidRDefault="00045796" w:rsidP="00045796">
      <w:pPr>
        <w:pStyle w:val="af"/>
        <w:rPr>
          <w:sz w:val="26"/>
        </w:rPr>
      </w:pPr>
    </w:p>
    <w:p w14:paraId="1123212C" w14:textId="347CB14E" w:rsidR="00045796" w:rsidRPr="00C74F34" w:rsidRDefault="00045796" w:rsidP="00F83CA2">
      <w:pPr>
        <w:pStyle w:val="11"/>
        <w:spacing w:before="158"/>
        <w:ind w:left="1020" w:right="1027"/>
        <w:jc w:val="center"/>
        <w:rPr>
          <w:sz w:val="28"/>
        </w:rPr>
      </w:pPr>
      <w:r w:rsidRPr="00C74F34">
        <w:rPr>
          <w:sz w:val="28"/>
        </w:rPr>
        <w:t>РАБОЧАЯ</w:t>
      </w:r>
      <w:r w:rsidRPr="00C74F34">
        <w:rPr>
          <w:spacing w:val="-4"/>
          <w:sz w:val="28"/>
        </w:rPr>
        <w:t xml:space="preserve"> </w:t>
      </w:r>
      <w:r w:rsidRPr="00C74F34">
        <w:rPr>
          <w:sz w:val="28"/>
        </w:rPr>
        <w:t>ПРОГРАММА</w:t>
      </w:r>
      <w:r w:rsidRPr="00C74F34">
        <w:rPr>
          <w:spacing w:val="-3"/>
          <w:sz w:val="28"/>
        </w:rPr>
        <w:t xml:space="preserve"> </w:t>
      </w:r>
      <w:r w:rsidR="00F83CA2">
        <w:rPr>
          <w:sz w:val="28"/>
        </w:rPr>
        <w:t>ПРОФЕССИОНАЛЬНОГО МОДУЛЯ ПМ 05</w:t>
      </w:r>
    </w:p>
    <w:p w14:paraId="0BBC5859" w14:textId="77777777" w:rsidR="00045796" w:rsidRDefault="00045796" w:rsidP="00F8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caps/>
          <w:sz w:val="28"/>
          <w:szCs w:val="28"/>
        </w:rPr>
        <w:t>ВЫПОЛНЕНИЕ РАБОТ ПО ДОЛЖНОСТИ СЛУЖАЩЕГО (КАССИР)</w:t>
      </w:r>
    </w:p>
    <w:p w14:paraId="53960D1F" w14:textId="77777777" w:rsidR="00045796" w:rsidRDefault="00045796" w:rsidP="00F83CA2">
      <w:pPr>
        <w:pStyle w:val="af"/>
        <w:spacing w:before="40"/>
        <w:ind w:right="230"/>
        <w:jc w:val="center"/>
        <w:rPr>
          <w:b/>
          <w:bCs/>
          <w:sz w:val="32"/>
          <w:szCs w:val="32"/>
        </w:rPr>
      </w:pPr>
    </w:p>
    <w:p w14:paraId="3E824058" w14:textId="77777777" w:rsidR="00045796" w:rsidRPr="0053398F" w:rsidRDefault="00045796" w:rsidP="00F83CA2">
      <w:pPr>
        <w:pStyle w:val="af"/>
        <w:spacing w:before="40"/>
        <w:ind w:right="230"/>
        <w:jc w:val="center"/>
        <w:rPr>
          <w:b/>
        </w:rPr>
      </w:pPr>
      <w:r w:rsidRPr="00631455">
        <w:rPr>
          <w:b/>
          <w:bCs/>
          <w:sz w:val="28"/>
          <w:szCs w:val="28"/>
        </w:rPr>
        <w:t>специальность</w:t>
      </w:r>
      <w:r>
        <w:rPr>
          <w:b/>
          <w:bCs/>
          <w:sz w:val="32"/>
          <w:szCs w:val="32"/>
        </w:rPr>
        <w:t xml:space="preserve"> </w:t>
      </w:r>
      <w:r w:rsidRPr="0053398F">
        <w:rPr>
          <w:b/>
        </w:rPr>
        <w:t>38.02.01</w:t>
      </w:r>
      <w:r w:rsidRPr="0053398F">
        <w:rPr>
          <w:b/>
          <w:spacing w:val="-4"/>
        </w:rPr>
        <w:t xml:space="preserve"> </w:t>
      </w:r>
      <w:r w:rsidRPr="00631455">
        <w:rPr>
          <w:b/>
          <w:sz w:val="28"/>
          <w:szCs w:val="28"/>
        </w:rPr>
        <w:t>Экономика</w:t>
      </w:r>
      <w:r w:rsidRPr="00631455">
        <w:rPr>
          <w:b/>
          <w:spacing w:val="-7"/>
          <w:sz w:val="28"/>
          <w:szCs w:val="28"/>
        </w:rPr>
        <w:t xml:space="preserve"> </w:t>
      </w:r>
      <w:r w:rsidRPr="00631455">
        <w:rPr>
          <w:b/>
          <w:sz w:val="28"/>
          <w:szCs w:val="28"/>
        </w:rPr>
        <w:t>и</w:t>
      </w:r>
      <w:r w:rsidRPr="00631455">
        <w:rPr>
          <w:b/>
          <w:spacing w:val="-3"/>
          <w:sz w:val="28"/>
          <w:szCs w:val="28"/>
        </w:rPr>
        <w:t xml:space="preserve"> </w:t>
      </w:r>
      <w:r w:rsidRPr="00631455">
        <w:rPr>
          <w:b/>
          <w:sz w:val="28"/>
          <w:szCs w:val="28"/>
        </w:rPr>
        <w:t>бухгалтерский учет (по</w:t>
      </w:r>
      <w:r w:rsidRPr="00631455">
        <w:rPr>
          <w:b/>
          <w:spacing w:val="-3"/>
          <w:sz w:val="28"/>
          <w:szCs w:val="28"/>
        </w:rPr>
        <w:t xml:space="preserve"> </w:t>
      </w:r>
      <w:r w:rsidRPr="00631455">
        <w:rPr>
          <w:b/>
          <w:sz w:val="28"/>
          <w:szCs w:val="28"/>
        </w:rPr>
        <w:t>отраслям)</w:t>
      </w:r>
    </w:p>
    <w:p w14:paraId="25EB40E5" w14:textId="77777777" w:rsidR="00045796" w:rsidRDefault="00045796" w:rsidP="00F83CA2">
      <w:pPr>
        <w:pStyle w:val="af"/>
        <w:spacing w:before="1"/>
        <w:jc w:val="center"/>
        <w:rPr>
          <w:b/>
          <w:sz w:val="31"/>
        </w:rPr>
      </w:pPr>
    </w:p>
    <w:p w14:paraId="4D254B43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2AC51A6A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66931C83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34B9BCC9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548C33C6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21AB1B15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3C3ABA8A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341305AB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58CD3A2D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543DAE02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5D495E83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62BBB4FC" w14:textId="77777777" w:rsidR="00045796" w:rsidRDefault="00045796" w:rsidP="00045796">
      <w:pPr>
        <w:pStyle w:val="11"/>
        <w:spacing w:before="73"/>
        <w:ind w:left="1020" w:right="1023"/>
        <w:jc w:val="center"/>
      </w:pPr>
    </w:p>
    <w:p w14:paraId="561B08E1" w14:textId="77777777" w:rsidR="00045796" w:rsidRDefault="00045796" w:rsidP="00045796">
      <w:pPr>
        <w:pStyle w:val="11"/>
        <w:spacing w:before="73"/>
        <w:ind w:left="1020" w:right="1023"/>
        <w:jc w:val="center"/>
      </w:pPr>
      <w:r>
        <w:t>г. Торопец</w:t>
      </w:r>
    </w:p>
    <w:p w14:paraId="663077B4" w14:textId="56A5E89E" w:rsidR="00045796" w:rsidRDefault="00523B3A" w:rsidP="00045796">
      <w:pPr>
        <w:pStyle w:val="11"/>
        <w:spacing w:before="73"/>
        <w:ind w:left="1020" w:right="1023"/>
        <w:jc w:val="center"/>
      </w:pPr>
      <w:r>
        <w:t>2024</w:t>
      </w:r>
    </w:p>
    <w:p w14:paraId="6C6D17AB" w14:textId="77777777" w:rsidR="00F109EC" w:rsidRDefault="00F109EC" w:rsidP="00F109EC">
      <w:pPr>
        <w:spacing w:line="276" w:lineRule="auto"/>
        <w:jc w:val="center"/>
        <w:rPr>
          <w:iCs/>
        </w:rPr>
      </w:pPr>
    </w:p>
    <w:p w14:paraId="74478C32" w14:textId="77777777" w:rsidR="00523B3A" w:rsidRPr="00523B3A" w:rsidRDefault="00523B3A" w:rsidP="00523B3A">
      <w:pPr>
        <w:adjustRightInd w:val="0"/>
        <w:ind w:firstLine="709"/>
        <w:jc w:val="both"/>
        <w:rPr>
          <w:rFonts w:eastAsia="Calibri"/>
        </w:rPr>
      </w:pPr>
      <w:r w:rsidRPr="00984EC9">
        <w:rPr>
          <w:rFonts w:eastAsia="Calibri"/>
        </w:rPr>
        <w:t xml:space="preserve">Рабочая программа </w:t>
      </w:r>
      <w:r>
        <w:rPr>
          <w:rFonts w:eastAsia="Calibri"/>
        </w:rPr>
        <w:t xml:space="preserve">профессионального модуля </w:t>
      </w:r>
      <w:r w:rsidRPr="00523B3A">
        <w:rPr>
          <w:rFonts w:eastAsia="Calibri"/>
        </w:rPr>
        <w:t>ПМ 05</w:t>
      </w:r>
    </w:p>
    <w:p w14:paraId="05E8DBC8" w14:textId="0EE66425" w:rsidR="00523B3A" w:rsidRPr="00984EC9" w:rsidRDefault="00523B3A" w:rsidP="00523B3A">
      <w:pPr>
        <w:adjustRightInd w:val="0"/>
        <w:ind w:firstLine="709"/>
        <w:jc w:val="both"/>
        <w:rPr>
          <w:rFonts w:eastAsia="Calibri"/>
        </w:rPr>
      </w:pPr>
      <w:r w:rsidRPr="00523B3A">
        <w:rPr>
          <w:rFonts w:eastAsia="Calibri"/>
        </w:rPr>
        <w:t>ВЫПОЛНЕНИЕ РАБОТ ПО ДОЛЖНОСТИ СЛУЖАЩЕГО (КАССИР)</w:t>
      </w:r>
      <w:r>
        <w:rPr>
          <w:rFonts w:eastAsia="Calibri"/>
        </w:rPr>
        <w:t xml:space="preserve"> </w:t>
      </w:r>
      <w:r w:rsidRPr="00984EC9">
        <w:rPr>
          <w:rFonts w:eastAsia="Calibri"/>
        </w:rPr>
        <w:t>разработана на основе Федерального государственного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отраслям), утвержденного приказом Министерства образования и науки Российской Федерации от «05» февраля 2018 г. № 69, с учетом профессионального стандарта «Бухгалтер»,</w:t>
      </w:r>
      <w:r>
        <w:rPr>
          <w:rFonts w:eastAsia="Calibri"/>
        </w:rPr>
        <w:t xml:space="preserve"> </w:t>
      </w:r>
      <w:r w:rsidRPr="00984EC9">
        <w:rPr>
          <w:rFonts w:eastAsia="Calibri"/>
        </w:rPr>
        <w:t>утвержденного приказом Министерства труда и социальной защиты Российской</w:t>
      </w:r>
      <w:r>
        <w:rPr>
          <w:rFonts w:eastAsia="Calibri"/>
        </w:rPr>
        <w:t xml:space="preserve"> </w:t>
      </w:r>
      <w:r w:rsidRPr="00984EC9">
        <w:rPr>
          <w:rFonts w:eastAsia="Calibri"/>
        </w:rPr>
        <w:t>Федерации</w:t>
      </w:r>
      <w:r>
        <w:rPr>
          <w:rFonts w:eastAsia="Calibri"/>
        </w:rPr>
        <w:t xml:space="preserve"> </w:t>
      </w:r>
      <w:r w:rsidRPr="00984EC9">
        <w:rPr>
          <w:rFonts w:eastAsia="Calibri"/>
        </w:rPr>
        <w:t xml:space="preserve"> от 22.12.2014 г.№1061н </w:t>
      </w:r>
    </w:p>
    <w:p w14:paraId="514432BD" w14:textId="77777777" w:rsidR="00523B3A" w:rsidRPr="00984EC9" w:rsidRDefault="00523B3A" w:rsidP="00523B3A">
      <w:pPr>
        <w:adjustRightInd w:val="0"/>
        <w:rPr>
          <w:rFonts w:eastAsia="Calibri"/>
        </w:rPr>
      </w:pPr>
    </w:p>
    <w:p w14:paraId="405B6782" w14:textId="77777777" w:rsidR="00523B3A" w:rsidRPr="0083531B" w:rsidRDefault="00523B3A" w:rsidP="00523B3A">
      <w:pPr>
        <w:tabs>
          <w:tab w:val="left" w:pos="5334"/>
        </w:tabs>
        <w:adjustRightInd w:val="0"/>
        <w:jc w:val="both"/>
      </w:pPr>
    </w:p>
    <w:p w14:paraId="0D9EC0D1" w14:textId="77777777" w:rsidR="00523B3A" w:rsidRPr="0083531B" w:rsidRDefault="00523B3A" w:rsidP="00523B3A">
      <w:pPr>
        <w:jc w:val="both"/>
      </w:pPr>
      <w:r w:rsidRPr="0083531B"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14:paraId="1E57DC8F" w14:textId="77777777" w:rsidR="00523B3A" w:rsidRPr="0083531B" w:rsidRDefault="00523B3A" w:rsidP="00523B3A">
      <w:pPr>
        <w:jc w:val="both"/>
      </w:pPr>
    </w:p>
    <w:p w14:paraId="2BB50A21" w14:textId="77777777" w:rsidR="00523B3A" w:rsidRPr="0083531B" w:rsidRDefault="00523B3A" w:rsidP="00523B3A">
      <w:pPr>
        <w:jc w:val="both"/>
      </w:pPr>
      <w:r w:rsidRPr="0083531B">
        <w:t xml:space="preserve">Разработчик: </w:t>
      </w:r>
      <w:r>
        <w:t>Бедаченкова Л.А.</w:t>
      </w:r>
      <w:r w:rsidRPr="0083531B">
        <w:t>., преподаватель общепрофессиональных дисциплин и профессиональных модулей</w:t>
      </w:r>
    </w:p>
    <w:p w14:paraId="5B5265F5" w14:textId="77777777" w:rsidR="00523B3A" w:rsidRPr="0083531B" w:rsidRDefault="00523B3A" w:rsidP="00523B3A">
      <w:pPr>
        <w:jc w:val="both"/>
        <w:outlineLvl w:val="0"/>
      </w:pPr>
    </w:p>
    <w:p w14:paraId="031E5D45" w14:textId="77777777" w:rsidR="00523B3A" w:rsidRPr="0083531B" w:rsidRDefault="00523B3A" w:rsidP="00523B3A">
      <w:pPr>
        <w:jc w:val="both"/>
      </w:pPr>
    </w:p>
    <w:p w14:paraId="3EECDDCF" w14:textId="77777777" w:rsidR="00523B3A" w:rsidRPr="0083531B" w:rsidRDefault="00523B3A" w:rsidP="00523B3A">
      <w:pPr>
        <w:jc w:val="both"/>
      </w:pPr>
    </w:p>
    <w:p w14:paraId="20061B74" w14:textId="77777777" w:rsidR="00523B3A" w:rsidRPr="0083531B" w:rsidRDefault="00523B3A" w:rsidP="00523B3A">
      <w:pPr>
        <w:jc w:val="both"/>
      </w:pPr>
      <w:r w:rsidRPr="0083531B">
        <w:t>Рекомендована методическим объединением преподавателей общепрофессиональных дисциплин и профессиональных модулей</w:t>
      </w:r>
    </w:p>
    <w:p w14:paraId="25580609" w14:textId="77777777" w:rsidR="00523B3A" w:rsidRPr="0083531B" w:rsidRDefault="00523B3A" w:rsidP="00523B3A">
      <w:pPr>
        <w:jc w:val="both"/>
      </w:pPr>
      <w:r w:rsidRPr="0083531B">
        <w:t>протокол № _____ от « ___ » _______  20___ г.</w:t>
      </w:r>
    </w:p>
    <w:p w14:paraId="3CEC5964" w14:textId="77777777" w:rsidR="00523B3A" w:rsidRPr="0083531B" w:rsidRDefault="00523B3A" w:rsidP="00523B3A">
      <w:pPr>
        <w:jc w:val="both"/>
      </w:pPr>
    </w:p>
    <w:p w14:paraId="522E2E2A" w14:textId="77777777" w:rsidR="00523B3A" w:rsidRPr="0083531B" w:rsidRDefault="00523B3A" w:rsidP="00523B3A">
      <w:pPr>
        <w:jc w:val="both"/>
      </w:pPr>
      <w:r w:rsidRPr="0083531B">
        <w:t>Председатель________________</w:t>
      </w:r>
      <w:r w:rsidRPr="0083531B">
        <w:rPr>
          <w:color w:val="000000"/>
        </w:rPr>
        <w:t>С.И. Стальнова</w:t>
      </w:r>
    </w:p>
    <w:p w14:paraId="50ADDD1F" w14:textId="77777777" w:rsidR="00523B3A" w:rsidRPr="0083531B" w:rsidRDefault="00523B3A" w:rsidP="00523B3A">
      <w:pPr>
        <w:jc w:val="both"/>
      </w:pPr>
    </w:p>
    <w:p w14:paraId="1A007B40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1F85020C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4CAC37E3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379C959E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0D248E64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4E774A73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516FF97D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4FC316D6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0A4FF533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387E56C2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61D310EA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793CC2F0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2B0F5A8A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07112299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3768FF7B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521DD87D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5E072633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535156DB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727DF1B6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64AED15F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21A305E7" w14:textId="77777777" w:rsidR="00523B3A" w:rsidRDefault="00523B3A" w:rsidP="00F109EC">
      <w:pPr>
        <w:spacing w:line="276" w:lineRule="auto"/>
        <w:jc w:val="center"/>
        <w:rPr>
          <w:iCs/>
        </w:rPr>
      </w:pPr>
    </w:p>
    <w:p w14:paraId="062620F9" w14:textId="77777777" w:rsidR="00523B3A" w:rsidRPr="008401DD" w:rsidRDefault="00523B3A" w:rsidP="00F109EC">
      <w:pPr>
        <w:spacing w:line="276" w:lineRule="auto"/>
        <w:jc w:val="center"/>
        <w:rPr>
          <w:iCs/>
        </w:rPr>
      </w:pPr>
    </w:p>
    <w:p w14:paraId="3031EED0" w14:textId="77777777" w:rsidR="00F109EC" w:rsidRPr="008401DD" w:rsidRDefault="00F109EC" w:rsidP="00F109EC">
      <w:pPr>
        <w:spacing w:line="276" w:lineRule="auto"/>
        <w:jc w:val="center"/>
        <w:rPr>
          <w:iCs/>
        </w:rPr>
      </w:pPr>
    </w:p>
    <w:p w14:paraId="06A3666D" w14:textId="2EAABA1B" w:rsidR="00F109EC" w:rsidRDefault="00F109EC" w:rsidP="00045796">
      <w:pPr>
        <w:spacing w:line="360" w:lineRule="auto"/>
        <w:rPr>
          <w:bCs/>
          <w:sz w:val="28"/>
        </w:rPr>
      </w:pPr>
    </w:p>
    <w:p w14:paraId="459D144D" w14:textId="77777777" w:rsidR="00F109EC" w:rsidRPr="00DD54D4" w:rsidRDefault="00F109EC" w:rsidP="00F109EC">
      <w:pPr>
        <w:jc w:val="center"/>
        <w:rPr>
          <w:b/>
        </w:rPr>
      </w:pPr>
      <w:r w:rsidRPr="00DD54D4">
        <w:rPr>
          <w:b/>
        </w:rPr>
        <w:t>СОДЕРЖАНИЕ</w:t>
      </w:r>
    </w:p>
    <w:p w14:paraId="3620AA5C" w14:textId="77777777" w:rsidR="00F109EC" w:rsidRPr="00315F34" w:rsidRDefault="00F109EC" w:rsidP="00F109EC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109EC" w:rsidRPr="00315F34" w14:paraId="687DA98E" w14:textId="77777777" w:rsidTr="00146FBC">
        <w:tc>
          <w:tcPr>
            <w:tcW w:w="7501" w:type="dxa"/>
          </w:tcPr>
          <w:p w14:paraId="1E3463D7" w14:textId="77777777" w:rsidR="00F109EC" w:rsidRPr="00315F34" w:rsidRDefault="00F109EC" w:rsidP="00F109EC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315F34">
              <w:rPr>
                <w:b/>
              </w:rPr>
              <w:t xml:space="preserve">ОБЩАЯ ХАРАКТЕРИСТИКА </w:t>
            </w:r>
            <w:r w:rsidRPr="00315F34">
              <w:rPr>
                <w:b/>
                <w:color w:val="000000"/>
              </w:rPr>
              <w:t xml:space="preserve"> РАБОЧЕЙ </w:t>
            </w:r>
            <w:r w:rsidRPr="00315F34">
              <w:rPr>
                <w:b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5AE6EF78" w14:textId="77777777" w:rsidR="00F109EC" w:rsidRPr="00315F34" w:rsidRDefault="00F109EC" w:rsidP="00146FBC">
            <w:pPr>
              <w:rPr>
                <w:b/>
              </w:rPr>
            </w:pPr>
          </w:p>
        </w:tc>
      </w:tr>
      <w:tr w:rsidR="00F109EC" w:rsidRPr="00315F34" w14:paraId="0E7C18EF" w14:textId="77777777" w:rsidTr="00146FBC">
        <w:tc>
          <w:tcPr>
            <w:tcW w:w="7501" w:type="dxa"/>
          </w:tcPr>
          <w:p w14:paraId="37DE9A0F" w14:textId="77777777" w:rsidR="00F109EC" w:rsidRPr="00315F34" w:rsidRDefault="00F109EC" w:rsidP="00F109EC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315F34">
              <w:rPr>
                <w:b/>
              </w:rPr>
              <w:t>СТРУКТУРА И СОДЕРЖАНИЕ ПРОФЕССИОНАЛЬНОГО МОДУЛЯ</w:t>
            </w:r>
          </w:p>
          <w:p w14:paraId="71C8F362" w14:textId="77777777" w:rsidR="00F109EC" w:rsidRPr="00315F34" w:rsidRDefault="00F109EC" w:rsidP="00F109EC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315F34">
              <w:rPr>
                <w:b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452DF0CF" w14:textId="77777777" w:rsidR="00F109EC" w:rsidRPr="00315F34" w:rsidRDefault="00F109EC" w:rsidP="00146FBC">
            <w:pPr>
              <w:ind w:left="644"/>
              <w:rPr>
                <w:b/>
              </w:rPr>
            </w:pPr>
          </w:p>
        </w:tc>
      </w:tr>
      <w:tr w:rsidR="00F109EC" w:rsidRPr="00315F34" w14:paraId="1ED8A892" w14:textId="77777777" w:rsidTr="00146FBC">
        <w:tc>
          <w:tcPr>
            <w:tcW w:w="7501" w:type="dxa"/>
          </w:tcPr>
          <w:p w14:paraId="49D5333C" w14:textId="77777777" w:rsidR="00F109EC" w:rsidRPr="00315F34" w:rsidRDefault="00F109EC" w:rsidP="00F109EC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315F34">
              <w:rPr>
                <w:b/>
              </w:rPr>
              <w:t>КОНТРОЛЬ И ОЦЕНКА РЕЗУЛЬТАТОВ ОСВОЕНИЯ ПРОФЕССИОНАЛЬНОГО МОДУЛЯ</w:t>
            </w:r>
          </w:p>
          <w:p w14:paraId="131B574C" w14:textId="77777777" w:rsidR="00F109EC" w:rsidRPr="00315F34" w:rsidRDefault="00F109EC" w:rsidP="00146FBC">
            <w:pPr>
              <w:suppressAutoHyphens/>
              <w:rPr>
                <w:b/>
              </w:rPr>
            </w:pPr>
          </w:p>
        </w:tc>
        <w:tc>
          <w:tcPr>
            <w:tcW w:w="1854" w:type="dxa"/>
          </w:tcPr>
          <w:p w14:paraId="1AF0B190" w14:textId="77777777" w:rsidR="00F109EC" w:rsidRPr="00315F34" w:rsidRDefault="00F109EC" w:rsidP="00146FBC">
            <w:pPr>
              <w:rPr>
                <w:b/>
              </w:rPr>
            </w:pPr>
          </w:p>
        </w:tc>
      </w:tr>
    </w:tbl>
    <w:p w14:paraId="78C7B8E9" w14:textId="77777777" w:rsidR="00F109EC" w:rsidRDefault="00F109EC" w:rsidP="00F109EC">
      <w:pPr>
        <w:rPr>
          <w:sz w:val="28"/>
          <w:szCs w:val="28"/>
        </w:rPr>
      </w:pPr>
    </w:p>
    <w:p w14:paraId="210DB49D" w14:textId="77777777" w:rsidR="00F109EC" w:rsidRPr="009A3716" w:rsidRDefault="00F109EC" w:rsidP="00F109EC">
      <w:r>
        <w:rPr>
          <w:sz w:val="28"/>
          <w:szCs w:val="28"/>
        </w:rPr>
        <w:br w:type="page"/>
      </w:r>
    </w:p>
    <w:p w14:paraId="25D6A927" w14:textId="77777777" w:rsidR="00F109EC" w:rsidRPr="004F3587" w:rsidRDefault="00F109EC" w:rsidP="00F109EC">
      <w:pPr>
        <w:jc w:val="center"/>
        <w:rPr>
          <w:b/>
        </w:rPr>
      </w:pPr>
      <w:r w:rsidRPr="004F3587">
        <w:rPr>
          <w:b/>
        </w:rPr>
        <w:lastRenderedPageBreak/>
        <w:t>1. ОБЩАЯ ХАРАКТЕРИСТИКА РАБОЧЕЙ ПРОГРАММЫ</w:t>
      </w:r>
    </w:p>
    <w:p w14:paraId="372406E6" w14:textId="77777777" w:rsidR="00F109EC" w:rsidRPr="004F3587" w:rsidRDefault="00F109EC" w:rsidP="00F109EC">
      <w:pPr>
        <w:jc w:val="center"/>
        <w:rPr>
          <w:b/>
        </w:rPr>
      </w:pPr>
      <w:r w:rsidRPr="004F3587">
        <w:rPr>
          <w:b/>
        </w:rPr>
        <w:t>ПРОФЕССИОНАЛЬНОГО МОДУЛЯ</w:t>
      </w:r>
    </w:p>
    <w:p w14:paraId="7C297533" w14:textId="77777777" w:rsidR="00F109EC" w:rsidRDefault="00F109EC" w:rsidP="00F109EC">
      <w:pPr>
        <w:jc w:val="center"/>
        <w:rPr>
          <w:b/>
        </w:rPr>
      </w:pPr>
      <w:r>
        <w:rPr>
          <w:b/>
        </w:rPr>
        <w:t xml:space="preserve">ПМ.05 </w:t>
      </w:r>
      <w:r w:rsidRPr="00BA0928">
        <w:rPr>
          <w:b/>
        </w:rPr>
        <w:t>ВЫПОЛНЕНИЕ РАБОТ ПО ДОЛЖНОСТИ СЛУЖАЩЕГО «КАССИР</w:t>
      </w:r>
      <w:r w:rsidRPr="004F3587">
        <w:rPr>
          <w:b/>
        </w:rPr>
        <w:t>»</w:t>
      </w:r>
    </w:p>
    <w:p w14:paraId="5D8228F3" w14:textId="77777777" w:rsidR="00F109EC" w:rsidRPr="004F3587" w:rsidRDefault="00F109EC" w:rsidP="00F109EC">
      <w:pPr>
        <w:jc w:val="center"/>
        <w:rPr>
          <w:b/>
        </w:rPr>
      </w:pPr>
    </w:p>
    <w:p w14:paraId="6569E331" w14:textId="77777777" w:rsidR="00F109EC" w:rsidRPr="00F65845" w:rsidRDefault="00F109EC" w:rsidP="00F109EC">
      <w:pPr>
        <w:pStyle w:val="ad"/>
        <w:spacing w:line="276" w:lineRule="auto"/>
      </w:pPr>
      <w:r w:rsidRPr="00F65845">
        <w:t xml:space="preserve">1.1. Цель и планируемые результаты освоения профессионального модуля </w:t>
      </w:r>
    </w:p>
    <w:p w14:paraId="2A3DC4BD" w14:textId="77777777" w:rsidR="00F109EC" w:rsidRPr="00CA20D7" w:rsidRDefault="00F109EC" w:rsidP="00F109EC">
      <w:pPr>
        <w:pStyle w:val="a8"/>
        <w:spacing w:line="276" w:lineRule="auto"/>
      </w:pPr>
      <w:r w:rsidRPr="00CA20D7">
        <w:t xml:space="preserve">В результате изучения профессионального модуля </w:t>
      </w:r>
      <w:r>
        <w:t>обучающийся</w:t>
      </w:r>
      <w:r w:rsidRPr="00CA20D7">
        <w:t xml:space="preserve"> должен освоить основной вид деятельности «</w:t>
      </w:r>
      <w:r w:rsidRPr="00565AF7">
        <w:t>Выполнение работ по должност</w:t>
      </w:r>
      <w:r>
        <w:t>и</w:t>
      </w:r>
      <w:r w:rsidRPr="00565AF7">
        <w:t xml:space="preserve"> служащ</w:t>
      </w:r>
      <w:r>
        <w:t>его «Кассир»</w:t>
      </w:r>
      <w:r>
        <w:br/>
      </w:r>
      <w:r w:rsidRPr="00CA20D7">
        <w:t>и соответствующие ему общие компетенции и профессиональные компетенции:</w:t>
      </w:r>
    </w:p>
    <w:p w14:paraId="1EB15CC1" w14:textId="77777777" w:rsidR="00F109EC" w:rsidRPr="00DF2BE9" w:rsidRDefault="00F109EC" w:rsidP="00F109EC">
      <w:pPr>
        <w:spacing w:after="120"/>
        <w:ind w:firstLine="709"/>
        <w:jc w:val="both"/>
        <w:rPr>
          <w:b/>
        </w:rPr>
      </w:pPr>
      <w:r w:rsidRPr="00DF2BE9">
        <w:rPr>
          <w:b/>
        </w:rPr>
        <w:t>1.1.1.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8476"/>
      </w:tblGrid>
      <w:tr w:rsidR="00F109EC" w:rsidRPr="00E830BC" w14:paraId="67A073F6" w14:textId="77777777" w:rsidTr="00146FBC">
        <w:trPr>
          <w:trHeight w:val="397"/>
        </w:trPr>
        <w:tc>
          <w:tcPr>
            <w:tcW w:w="1271" w:type="dxa"/>
            <w:vAlign w:val="center"/>
          </w:tcPr>
          <w:p w14:paraId="154026A4" w14:textId="77777777" w:rsidR="00F109EC" w:rsidRPr="00E830BC" w:rsidRDefault="00F109EC" w:rsidP="00146FBC">
            <w:pPr>
              <w:pStyle w:val="ac"/>
            </w:pPr>
            <w:r w:rsidRPr="00E830BC">
              <w:t>Код</w:t>
            </w:r>
          </w:p>
        </w:tc>
        <w:tc>
          <w:tcPr>
            <w:tcW w:w="8476" w:type="dxa"/>
            <w:vAlign w:val="center"/>
          </w:tcPr>
          <w:p w14:paraId="591722D7" w14:textId="77777777" w:rsidR="00F109EC" w:rsidRPr="00E830BC" w:rsidRDefault="00F109EC" w:rsidP="00146FBC">
            <w:pPr>
              <w:pStyle w:val="ac"/>
            </w:pPr>
            <w:r w:rsidRPr="00E830BC">
              <w:t>Общие компетенции</w:t>
            </w:r>
          </w:p>
        </w:tc>
      </w:tr>
      <w:tr w:rsidR="00F109EC" w:rsidRPr="00E830BC" w14:paraId="61FFED05" w14:textId="77777777" w:rsidTr="00146FBC">
        <w:tc>
          <w:tcPr>
            <w:tcW w:w="1271" w:type="dxa"/>
          </w:tcPr>
          <w:p w14:paraId="118D86C0" w14:textId="77777777" w:rsidR="00F109EC" w:rsidRPr="00E830BC" w:rsidRDefault="00F109EC" w:rsidP="00146FBC">
            <w:pPr>
              <w:pStyle w:val="aa"/>
            </w:pPr>
            <w:r w:rsidRPr="00E830BC">
              <w:t>ОК 01</w:t>
            </w:r>
          </w:p>
        </w:tc>
        <w:tc>
          <w:tcPr>
            <w:tcW w:w="8476" w:type="dxa"/>
            <w:vAlign w:val="center"/>
          </w:tcPr>
          <w:p w14:paraId="7D773A2E" w14:textId="77777777" w:rsidR="00F109EC" w:rsidRPr="00E830BC" w:rsidRDefault="00F109EC" w:rsidP="00146FBC">
            <w:pPr>
              <w:pStyle w:val="aa"/>
            </w:pPr>
            <w:r w:rsidRPr="00E830BC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109EC" w:rsidRPr="00E830BC" w14:paraId="6EDEED4B" w14:textId="77777777" w:rsidTr="00146FBC">
        <w:tc>
          <w:tcPr>
            <w:tcW w:w="1271" w:type="dxa"/>
          </w:tcPr>
          <w:p w14:paraId="3234D1D4" w14:textId="77777777" w:rsidR="00F109EC" w:rsidRPr="00E830BC" w:rsidRDefault="00F109EC" w:rsidP="00146FBC">
            <w:pPr>
              <w:pStyle w:val="aa"/>
            </w:pPr>
            <w:r w:rsidRPr="00E830BC">
              <w:t>ОК 02</w:t>
            </w:r>
          </w:p>
        </w:tc>
        <w:tc>
          <w:tcPr>
            <w:tcW w:w="8476" w:type="dxa"/>
            <w:vAlign w:val="center"/>
          </w:tcPr>
          <w:p w14:paraId="2F6272E8" w14:textId="77777777" w:rsidR="00F109EC" w:rsidRPr="00E830BC" w:rsidRDefault="00F109EC" w:rsidP="00146FBC">
            <w:pPr>
              <w:pStyle w:val="aa"/>
            </w:pPr>
            <w:r w:rsidRPr="00E830BC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109EC" w:rsidRPr="003D54F0" w14:paraId="47B573B1" w14:textId="77777777" w:rsidTr="00146FBC">
        <w:tc>
          <w:tcPr>
            <w:tcW w:w="1271" w:type="dxa"/>
          </w:tcPr>
          <w:p w14:paraId="79424D3B" w14:textId="77777777" w:rsidR="00F109EC" w:rsidRPr="003D54F0" w:rsidRDefault="00F109EC" w:rsidP="00146FBC">
            <w:pPr>
              <w:pStyle w:val="aa"/>
              <w:rPr>
                <w:b/>
              </w:rPr>
            </w:pPr>
            <w:r w:rsidRPr="003D54F0">
              <w:rPr>
                <w:b/>
              </w:rPr>
              <w:t>ОК 03</w:t>
            </w:r>
          </w:p>
        </w:tc>
        <w:tc>
          <w:tcPr>
            <w:tcW w:w="8476" w:type="dxa"/>
            <w:vAlign w:val="center"/>
          </w:tcPr>
          <w:p w14:paraId="7F99BB5A" w14:textId="77777777" w:rsidR="00F109EC" w:rsidRPr="003D54F0" w:rsidRDefault="00F109EC" w:rsidP="00146FBC">
            <w:pPr>
              <w:pStyle w:val="aa"/>
              <w:rPr>
                <w:b/>
              </w:rPr>
            </w:pPr>
            <w:r w:rsidRPr="003D54F0">
              <w:rPr>
                <w:b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109EC" w:rsidRPr="00E830BC" w14:paraId="74DD0611" w14:textId="77777777" w:rsidTr="00146FBC">
        <w:tc>
          <w:tcPr>
            <w:tcW w:w="1271" w:type="dxa"/>
          </w:tcPr>
          <w:p w14:paraId="17241ADB" w14:textId="77777777" w:rsidR="00F109EC" w:rsidRPr="00E830BC" w:rsidRDefault="00F109EC" w:rsidP="00146FBC">
            <w:pPr>
              <w:pStyle w:val="aa"/>
            </w:pPr>
            <w:r w:rsidRPr="00E830BC">
              <w:t>ОК 04</w:t>
            </w:r>
          </w:p>
        </w:tc>
        <w:tc>
          <w:tcPr>
            <w:tcW w:w="8476" w:type="dxa"/>
            <w:vAlign w:val="center"/>
          </w:tcPr>
          <w:p w14:paraId="5F26F6F5" w14:textId="77777777" w:rsidR="00F109EC" w:rsidRPr="00E830BC" w:rsidRDefault="00F109EC" w:rsidP="00146FBC">
            <w:pPr>
              <w:pStyle w:val="aa"/>
            </w:pPr>
            <w:r w:rsidRPr="00E830BC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109EC" w:rsidRPr="00E830BC" w14:paraId="3387C4AD" w14:textId="77777777" w:rsidTr="00146FBC">
        <w:tc>
          <w:tcPr>
            <w:tcW w:w="1271" w:type="dxa"/>
          </w:tcPr>
          <w:p w14:paraId="5E3EBE0C" w14:textId="77777777" w:rsidR="00F109EC" w:rsidRPr="00E830BC" w:rsidRDefault="00F109EC" w:rsidP="00146FBC">
            <w:pPr>
              <w:pStyle w:val="aa"/>
            </w:pPr>
            <w:r w:rsidRPr="00E830BC">
              <w:t>ОК 05</w:t>
            </w:r>
          </w:p>
        </w:tc>
        <w:tc>
          <w:tcPr>
            <w:tcW w:w="8476" w:type="dxa"/>
            <w:vAlign w:val="center"/>
          </w:tcPr>
          <w:p w14:paraId="280DC693" w14:textId="77777777" w:rsidR="00F109EC" w:rsidRPr="00E830BC" w:rsidRDefault="00F109EC" w:rsidP="00146FBC">
            <w:pPr>
              <w:pStyle w:val="aa"/>
            </w:pPr>
            <w:r w:rsidRPr="00E830BC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109EC" w:rsidRPr="00E830BC" w14:paraId="58CE8B38" w14:textId="77777777" w:rsidTr="00146FBC">
        <w:tc>
          <w:tcPr>
            <w:tcW w:w="1271" w:type="dxa"/>
          </w:tcPr>
          <w:p w14:paraId="7A91016D" w14:textId="77777777" w:rsidR="00F109EC" w:rsidRPr="00E830BC" w:rsidRDefault="00F109EC" w:rsidP="00146FBC">
            <w:pPr>
              <w:pStyle w:val="aa"/>
            </w:pPr>
            <w:r w:rsidRPr="00E830BC">
              <w:t>ОК 06</w:t>
            </w:r>
          </w:p>
        </w:tc>
        <w:tc>
          <w:tcPr>
            <w:tcW w:w="8476" w:type="dxa"/>
            <w:vAlign w:val="center"/>
          </w:tcPr>
          <w:p w14:paraId="27F0B7F9" w14:textId="77777777" w:rsidR="00F109EC" w:rsidRPr="00E830BC" w:rsidRDefault="00F109EC" w:rsidP="00146FBC">
            <w:pPr>
              <w:pStyle w:val="aa"/>
              <w:rPr>
                <w:iCs/>
              </w:rPr>
            </w:pPr>
            <w:r w:rsidRPr="00E830BC">
              <w:rPr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F109EC" w:rsidRPr="00E830BC" w14:paraId="5540CF85" w14:textId="77777777" w:rsidTr="00146FBC">
        <w:tc>
          <w:tcPr>
            <w:tcW w:w="1271" w:type="dxa"/>
          </w:tcPr>
          <w:p w14:paraId="06BFD34A" w14:textId="77777777" w:rsidR="00F109EC" w:rsidRPr="00E830BC" w:rsidRDefault="00F109EC" w:rsidP="00146FBC">
            <w:pPr>
              <w:pStyle w:val="aa"/>
            </w:pPr>
            <w:r w:rsidRPr="00E830BC">
              <w:t>ОК 09</w:t>
            </w:r>
          </w:p>
        </w:tc>
        <w:tc>
          <w:tcPr>
            <w:tcW w:w="8476" w:type="dxa"/>
            <w:vAlign w:val="center"/>
          </w:tcPr>
          <w:p w14:paraId="08197F99" w14:textId="77777777" w:rsidR="00F109EC" w:rsidRPr="00E830BC" w:rsidRDefault="00F109EC" w:rsidP="00146FBC">
            <w:pPr>
              <w:pStyle w:val="aa"/>
            </w:pPr>
            <w:r w:rsidRPr="00E830BC">
              <w:t>Использовать информационные технологии в профессиональной деятельности</w:t>
            </w:r>
          </w:p>
        </w:tc>
      </w:tr>
      <w:tr w:rsidR="00F109EC" w:rsidRPr="00E830BC" w14:paraId="5E95B6EA" w14:textId="77777777" w:rsidTr="00146FBC">
        <w:tc>
          <w:tcPr>
            <w:tcW w:w="1271" w:type="dxa"/>
          </w:tcPr>
          <w:p w14:paraId="32661156" w14:textId="77777777" w:rsidR="00F109EC" w:rsidRPr="00E830BC" w:rsidRDefault="00F109EC" w:rsidP="00146FBC">
            <w:pPr>
              <w:pStyle w:val="aa"/>
            </w:pPr>
            <w:r w:rsidRPr="00E830BC">
              <w:t>ОК 10</w:t>
            </w:r>
          </w:p>
        </w:tc>
        <w:tc>
          <w:tcPr>
            <w:tcW w:w="8476" w:type="dxa"/>
            <w:vAlign w:val="center"/>
          </w:tcPr>
          <w:p w14:paraId="10B3D8ED" w14:textId="77777777" w:rsidR="00F109EC" w:rsidRPr="00E830BC" w:rsidRDefault="00F109EC" w:rsidP="00146FBC">
            <w:pPr>
              <w:pStyle w:val="aa"/>
            </w:pPr>
            <w:r w:rsidRPr="00E830BC">
              <w:t>Пользоваться профессиональной документацией на государственном и иностранном языках</w:t>
            </w:r>
          </w:p>
        </w:tc>
      </w:tr>
      <w:tr w:rsidR="00F109EC" w:rsidRPr="00E830BC" w14:paraId="7DA43557" w14:textId="77777777" w:rsidTr="00146FBC">
        <w:tc>
          <w:tcPr>
            <w:tcW w:w="1271" w:type="dxa"/>
          </w:tcPr>
          <w:p w14:paraId="30971F67" w14:textId="77777777" w:rsidR="00F109EC" w:rsidRPr="00E830BC" w:rsidRDefault="00F109EC" w:rsidP="00146FBC">
            <w:pPr>
              <w:pStyle w:val="aa"/>
            </w:pPr>
            <w:r w:rsidRPr="00E830BC">
              <w:t>ОК 11</w:t>
            </w:r>
          </w:p>
        </w:tc>
        <w:tc>
          <w:tcPr>
            <w:tcW w:w="8476" w:type="dxa"/>
            <w:vAlign w:val="center"/>
          </w:tcPr>
          <w:p w14:paraId="309C7794" w14:textId="77777777" w:rsidR="00F109EC" w:rsidRPr="00E830BC" w:rsidRDefault="00F109EC" w:rsidP="00146FBC">
            <w:pPr>
              <w:pStyle w:val="aa"/>
            </w:pPr>
            <w:r w:rsidRPr="00E830BC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1F9F3CE0" w14:textId="77777777" w:rsidR="00F109EC" w:rsidRPr="003D54F0" w:rsidRDefault="00F109EC" w:rsidP="00F109EC">
      <w:pPr>
        <w:pStyle w:val="ad"/>
        <w:rPr>
          <w:rStyle w:val="a5"/>
          <w:bCs/>
          <w:i w:val="0"/>
        </w:rPr>
      </w:pPr>
      <w:r w:rsidRPr="003D54F0">
        <w:rPr>
          <w:rStyle w:val="a5"/>
          <w:bCs/>
          <w:i w:val="0"/>
        </w:rPr>
        <w:t xml:space="preserve">1.1.2. Перечень профессиональных компетенций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8618"/>
      </w:tblGrid>
      <w:tr w:rsidR="00F109EC" w:rsidRPr="00E830BC" w14:paraId="4C2C8DD2" w14:textId="77777777" w:rsidTr="00146FBC">
        <w:trPr>
          <w:trHeight w:val="511"/>
        </w:trPr>
        <w:tc>
          <w:tcPr>
            <w:tcW w:w="1129" w:type="dxa"/>
            <w:vAlign w:val="center"/>
          </w:tcPr>
          <w:p w14:paraId="3AEF1100" w14:textId="77777777" w:rsidR="00F109EC" w:rsidRPr="00E830BC" w:rsidRDefault="00F109EC" w:rsidP="00146FBC">
            <w:pPr>
              <w:pStyle w:val="ac"/>
            </w:pPr>
            <w:r w:rsidRPr="00E830BC">
              <w:t>Код</w:t>
            </w:r>
          </w:p>
        </w:tc>
        <w:tc>
          <w:tcPr>
            <w:tcW w:w="8618" w:type="dxa"/>
            <w:vAlign w:val="center"/>
          </w:tcPr>
          <w:p w14:paraId="006C0C9D" w14:textId="77777777" w:rsidR="00F109EC" w:rsidRPr="00E830BC" w:rsidRDefault="00F109EC" w:rsidP="00146FBC">
            <w:pPr>
              <w:pStyle w:val="ac"/>
            </w:pPr>
            <w:r w:rsidRPr="00E830BC">
              <w:t>Профессиональные компетенции</w:t>
            </w:r>
          </w:p>
        </w:tc>
      </w:tr>
      <w:tr w:rsidR="00F109EC" w:rsidRPr="00E830BC" w14:paraId="5DBEF8D9" w14:textId="77777777" w:rsidTr="00146FBC">
        <w:tc>
          <w:tcPr>
            <w:tcW w:w="1129" w:type="dxa"/>
          </w:tcPr>
          <w:p w14:paraId="64498043" w14:textId="77777777" w:rsidR="00F109EC" w:rsidRPr="00E830BC" w:rsidRDefault="00F109EC" w:rsidP="00146FBC">
            <w:pPr>
              <w:pStyle w:val="aa"/>
            </w:pPr>
            <w:r w:rsidRPr="00E830BC">
              <w:t xml:space="preserve">ВД </w:t>
            </w:r>
            <w:r>
              <w:t>6</w:t>
            </w:r>
          </w:p>
        </w:tc>
        <w:tc>
          <w:tcPr>
            <w:tcW w:w="8618" w:type="dxa"/>
            <w:vAlign w:val="center"/>
          </w:tcPr>
          <w:p w14:paraId="72CA80E0" w14:textId="77777777" w:rsidR="00F109EC" w:rsidRPr="00E830BC" w:rsidRDefault="00F109EC" w:rsidP="00146FBC">
            <w:pPr>
              <w:pStyle w:val="aa"/>
            </w:pPr>
            <w:r w:rsidRPr="00565AF7">
              <w:t>Выполнение работ по должност</w:t>
            </w:r>
            <w:r>
              <w:t>и</w:t>
            </w:r>
            <w:r w:rsidRPr="00565AF7">
              <w:t xml:space="preserve"> служащ</w:t>
            </w:r>
            <w:r>
              <w:t>его «Кассир»</w:t>
            </w:r>
          </w:p>
        </w:tc>
      </w:tr>
      <w:tr w:rsidR="00F109EC" w:rsidRPr="00E830BC" w14:paraId="0B873A79" w14:textId="77777777" w:rsidTr="00146FBC">
        <w:tc>
          <w:tcPr>
            <w:tcW w:w="1129" w:type="dxa"/>
          </w:tcPr>
          <w:p w14:paraId="025D9732" w14:textId="77777777" w:rsidR="00F109EC" w:rsidRPr="00E830BC" w:rsidRDefault="00F109EC" w:rsidP="00146FBC">
            <w:pPr>
              <w:pStyle w:val="aa"/>
            </w:pPr>
            <w:r>
              <w:t>ПК 1.3</w:t>
            </w:r>
            <w:r w:rsidRPr="00E830BC">
              <w:t>.</w:t>
            </w:r>
          </w:p>
        </w:tc>
        <w:tc>
          <w:tcPr>
            <w:tcW w:w="8618" w:type="dxa"/>
          </w:tcPr>
          <w:p w14:paraId="5B7DFE07" w14:textId="77777777" w:rsidR="00F109EC" w:rsidRPr="00E830BC" w:rsidRDefault="00F109EC" w:rsidP="00146FBC">
            <w:pPr>
              <w:pStyle w:val="aa"/>
            </w:pPr>
            <w:r>
              <w:t>Проводить учет денежных средств, оформлять денежные и кассовые документы</w:t>
            </w:r>
          </w:p>
        </w:tc>
      </w:tr>
    </w:tbl>
    <w:p w14:paraId="5DDAFBF6" w14:textId="77777777" w:rsidR="00F109EC" w:rsidRPr="00AC14BF" w:rsidRDefault="00F109EC" w:rsidP="00F109EC">
      <w:pPr>
        <w:spacing w:before="120" w:after="120"/>
      </w:pPr>
      <w:r w:rsidRPr="00AC14BF">
        <w:t xml:space="preserve">1.1.3. В результате освоения профессионального модуля </w:t>
      </w:r>
      <w:r w:rsidR="00146FBC">
        <w:t>обучающе</w:t>
      </w:r>
      <w:r>
        <w:t>йся</w:t>
      </w:r>
      <w:r w:rsidRPr="00AC14BF">
        <w:t xml:space="preserve"> должен: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7910"/>
      </w:tblGrid>
      <w:tr w:rsidR="00F109EC" w:rsidRPr="009F23E0" w14:paraId="2C6D5054" w14:textId="77777777" w:rsidTr="00146FBC">
        <w:trPr>
          <w:jc w:val="center"/>
        </w:trPr>
        <w:tc>
          <w:tcPr>
            <w:tcW w:w="1696" w:type="dxa"/>
          </w:tcPr>
          <w:p w14:paraId="3500FB90" w14:textId="77777777" w:rsidR="00F109EC" w:rsidRPr="00472ACE" w:rsidRDefault="00F109EC" w:rsidP="00146FBC">
            <w:pPr>
              <w:pStyle w:val="aa"/>
            </w:pPr>
            <w:r w:rsidRPr="00472ACE">
              <w:t>Иметь практический опыт</w:t>
            </w:r>
          </w:p>
        </w:tc>
        <w:tc>
          <w:tcPr>
            <w:tcW w:w="7910" w:type="dxa"/>
          </w:tcPr>
          <w:p w14:paraId="01BF8C12" w14:textId="77777777" w:rsidR="00F109EC" w:rsidRPr="00472ACE" w:rsidRDefault="00F109EC" w:rsidP="00146FBC">
            <w:pPr>
              <w:pStyle w:val="aa"/>
            </w:pPr>
            <w:r>
              <w:t>выполнения работ по должности служащего</w:t>
            </w:r>
            <w:r w:rsidR="00146FBC">
              <w:t xml:space="preserve"> </w:t>
            </w:r>
            <w:r>
              <w:t>«Кассир»</w:t>
            </w:r>
          </w:p>
        </w:tc>
      </w:tr>
      <w:tr w:rsidR="00F109EC" w:rsidRPr="009F23E0" w14:paraId="5F259E33" w14:textId="77777777" w:rsidTr="00146FBC">
        <w:trPr>
          <w:jc w:val="center"/>
        </w:trPr>
        <w:tc>
          <w:tcPr>
            <w:tcW w:w="1696" w:type="dxa"/>
          </w:tcPr>
          <w:p w14:paraId="78AF6C6C" w14:textId="77777777" w:rsidR="00F109EC" w:rsidRPr="00472ACE" w:rsidRDefault="00F109EC" w:rsidP="00146FBC">
            <w:pPr>
              <w:pStyle w:val="aa"/>
            </w:pPr>
            <w:r w:rsidRPr="00472ACE">
              <w:t>Уметь</w:t>
            </w:r>
          </w:p>
        </w:tc>
        <w:tc>
          <w:tcPr>
            <w:tcW w:w="7910" w:type="dxa"/>
          </w:tcPr>
          <w:p w14:paraId="7CDF6E21" w14:textId="77777777" w:rsidR="00F109EC" w:rsidRPr="000B7085" w:rsidRDefault="00F109EC" w:rsidP="00146FBC">
            <w:r w:rsidRPr="000B7085">
              <w:t xml:space="preserve">принимать и оформлять первичные документы </w:t>
            </w:r>
            <w:r>
              <w:t>п</w:t>
            </w:r>
            <w:r w:rsidRPr="000B7085">
              <w:t xml:space="preserve">о кассовым операциям; проверять наличие обязательных реквизитов в первичных документах по кассе; </w:t>
            </w:r>
          </w:p>
          <w:p w14:paraId="2290F4C8" w14:textId="77777777" w:rsidR="00F109EC" w:rsidRPr="000B7085" w:rsidRDefault="00F109EC" w:rsidP="00146FBC">
            <w:r w:rsidRPr="000B7085">
              <w:t>составлять кассовую отчетность;</w:t>
            </w:r>
          </w:p>
          <w:p w14:paraId="2E0B5BD2" w14:textId="77777777" w:rsidR="00F109EC" w:rsidRPr="000B7085" w:rsidRDefault="00F109EC" w:rsidP="00146FBC">
            <w:r w:rsidRPr="000B7085">
              <w:t xml:space="preserve">вести кассовую книгу; </w:t>
            </w:r>
          </w:p>
          <w:p w14:paraId="04CE65DA" w14:textId="77777777" w:rsidR="00F109EC" w:rsidRPr="000B7085" w:rsidRDefault="00F109EC" w:rsidP="00146FBC">
            <w:r w:rsidRPr="000B7085">
              <w:t>проводить формальную проверку документов, проверку по существу, арифметическую проверку;</w:t>
            </w:r>
          </w:p>
          <w:p w14:paraId="7D261882" w14:textId="77777777" w:rsidR="00F109EC" w:rsidRDefault="00F109EC" w:rsidP="00146FBC">
            <w:r w:rsidRPr="000B7085">
              <w:t xml:space="preserve">проводить группировку первичных бухгалтерских документов по ряду признаков; </w:t>
            </w:r>
          </w:p>
          <w:p w14:paraId="39873BE5" w14:textId="77777777" w:rsidR="00F109EC" w:rsidRDefault="00F109EC" w:rsidP="00146FBC">
            <w:r>
              <w:t>осуществлять расчеты с подотчетными лицами, с персоналом по оплате труда;</w:t>
            </w:r>
          </w:p>
          <w:p w14:paraId="1411A606" w14:textId="77777777" w:rsidR="00F109EC" w:rsidRDefault="00F109EC" w:rsidP="00146FBC">
            <w:r>
              <w:t>работать с безналичными формами расчетов;</w:t>
            </w:r>
          </w:p>
          <w:p w14:paraId="041AE1E4" w14:textId="77777777" w:rsidR="00F109EC" w:rsidRPr="000B7085" w:rsidRDefault="00F109EC" w:rsidP="00146FBC">
            <w:r>
              <w:t>работать с контрольно-кассовой техникой;</w:t>
            </w:r>
          </w:p>
          <w:p w14:paraId="165893AA" w14:textId="77777777" w:rsidR="00F109EC" w:rsidRPr="00472ACE" w:rsidRDefault="00F109EC" w:rsidP="00146FBC">
            <w:pPr>
              <w:pStyle w:val="aa"/>
            </w:pPr>
            <w:r w:rsidRPr="000B7085">
              <w:t>принимать участие в проведении инвентаризации кассы</w:t>
            </w:r>
          </w:p>
        </w:tc>
      </w:tr>
      <w:tr w:rsidR="00F109EC" w:rsidRPr="009F23E0" w14:paraId="24865C3E" w14:textId="77777777" w:rsidTr="00146FBC">
        <w:trPr>
          <w:jc w:val="center"/>
        </w:trPr>
        <w:tc>
          <w:tcPr>
            <w:tcW w:w="1696" w:type="dxa"/>
          </w:tcPr>
          <w:p w14:paraId="4132E245" w14:textId="77777777" w:rsidR="00F109EC" w:rsidRPr="00472ACE" w:rsidRDefault="00F109EC" w:rsidP="00146FBC">
            <w:pPr>
              <w:pStyle w:val="aa"/>
            </w:pPr>
            <w:r w:rsidRPr="00472ACE">
              <w:t>Знать</w:t>
            </w:r>
          </w:p>
        </w:tc>
        <w:tc>
          <w:tcPr>
            <w:tcW w:w="7910" w:type="dxa"/>
          </w:tcPr>
          <w:p w14:paraId="581F3F71" w14:textId="77777777" w:rsidR="00F109EC" w:rsidRDefault="00F109EC" w:rsidP="00146FBC">
            <w:r w:rsidRPr="00EC0BAF">
              <w:t xml:space="preserve">нормативно-правовые акты, положения и инструкции по ведению кассовых операций; </w:t>
            </w:r>
          </w:p>
          <w:p w14:paraId="41D1ABBD" w14:textId="77777777" w:rsidR="00F109EC" w:rsidRPr="00EC0BAF" w:rsidRDefault="00F109EC" w:rsidP="00146FBC">
            <w:r w:rsidRPr="00EC0BAF">
              <w:t>оформление форм кассовых и банковских документов;</w:t>
            </w:r>
          </w:p>
          <w:p w14:paraId="23B65BC3" w14:textId="77777777" w:rsidR="00F109EC" w:rsidRPr="00EC0BAF" w:rsidRDefault="00F109EC" w:rsidP="00146FBC">
            <w:r w:rsidRPr="00EC0BAF">
              <w:t>оформление операций с денежными средствами, ценными бумагами, бланками строгой отчетности;</w:t>
            </w:r>
          </w:p>
          <w:p w14:paraId="25EB031C" w14:textId="77777777" w:rsidR="00F109EC" w:rsidRPr="00EC0BAF" w:rsidRDefault="00F109EC" w:rsidP="00146FBC">
            <w:r w:rsidRPr="00EC0BAF">
              <w:lastRenderedPageBreak/>
              <w:t>обязательные реквизиты в первичных документах по кассе;</w:t>
            </w:r>
          </w:p>
          <w:p w14:paraId="43E316A6" w14:textId="77777777" w:rsidR="00F109EC" w:rsidRPr="00EC0BAF" w:rsidRDefault="00F109EC" w:rsidP="00146FBC">
            <w:r w:rsidRPr="00EC0BAF">
              <w:t xml:space="preserve">формальную проверку документов, проверку по существу, арифметическую проверку; </w:t>
            </w:r>
          </w:p>
          <w:p w14:paraId="79E8B119" w14:textId="77777777" w:rsidR="00F109EC" w:rsidRPr="00EC0BAF" w:rsidRDefault="00F109EC" w:rsidP="00146FBC">
            <w:r w:rsidRPr="00EC0BAF">
              <w:t>группировку первичных бухгалтерских документов по ряду признаков;</w:t>
            </w:r>
          </w:p>
          <w:p w14:paraId="6EDF0144" w14:textId="77777777" w:rsidR="00F109EC" w:rsidRPr="00EC0BAF" w:rsidRDefault="00F109EC" w:rsidP="00146FBC">
            <w:r w:rsidRPr="00EC0BAF">
              <w:t xml:space="preserve">таксировку и котировку первичных бухгалтерских документов; </w:t>
            </w:r>
          </w:p>
          <w:p w14:paraId="7C409133" w14:textId="77777777" w:rsidR="00F109EC" w:rsidRPr="00EC0BAF" w:rsidRDefault="00F109EC" w:rsidP="00146FBC">
            <w:r w:rsidRPr="00EC0BAF">
              <w:t xml:space="preserve">правила ведения кассовой книги; </w:t>
            </w:r>
          </w:p>
          <w:p w14:paraId="540F4956" w14:textId="77777777" w:rsidR="00F109EC" w:rsidRDefault="00F109EC" w:rsidP="00146FBC">
            <w:pPr>
              <w:pStyle w:val="aa"/>
            </w:pPr>
            <w:r>
              <w:t>организацию расчетов с подотчетными лицами, с персоналом по оплате труда;</w:t>
            </w:r>
          </w:p>
          <w:p w14:paraId="697D532A" w14:textId="77777777" w:rsidR="00F109EC" w:rsidRDefault="00F109EC" w:rsidP="00146FBC">
            <w:pPr>
              <w:pStyle w:val="aa"/>
            </w:pPr>
            <w:r>
              <w:t>порядок работы по безналичным расчетам;</w:t>
            </w:r>
          </w:p>
          <w:p w14:paraId="07EC53D1" w14:textId="77777777" w:rsidR="00F109EC" w:rsidRDefault="00F109EC" w:rsidP="00146FBC">
            <w:pPr>
              <w:pStyle w:val="aa"/>
            </w:pPr>
            <w:r>
              <w:t>организацию работы с ККТ;</w:t>
            </w:r>
          </w:p>
          <w:p w14:paraId="10583F70" w14:textId="77777777" w:rsidR="00F109EC" w:rsidRPr="00472ACE" w:rsidRDefault="00F109EC" w:rsidP="00146FBC">
            <w:pPr>
              <w:pStyle w:val="aa"/>
            </w:pPr>
            <w:r w:rsidRPr="00EC0BAF">
              <w:t>правила проведения инвентаризации кассы</w:t>
            </w:r>
          </w:p>
        </w:tc>
      </w:tr>
    </w:tbl>
    <w:p w14:paraId="518D84F9" w14:textId="77777777" w:rsidR="00F109EC" w:rsidRPr="00A155F9" w:rsidRDefault="00F109EC" w:rsidP="00F109EC">
      <w:pPr>
        <w:rPr>
          <w:sz w:val="28"/>
          <w:szCs w:val="28"/>
        </w:rPr>
      </w:pPr>
    </w:p>
    <w:p w14:paraId="3D33251D" w14:textId="77777777" w:rsidR="00F109EC" w:rsidRPr="00F65845" w:rsidRDefault="00F109EC" w:rsidP="00F109EC">
      <w:pPr>
        <w:ind w:firstLine="709"/>
        <w:rPr>
          <w:b/>
        </w:rPr>
      </w:pPr>
      <w:r w:rsidRPr="00F65845">
        <w:rPr>
          <w:b/>
        </w:rPr>
        <w:t>1.2. Количество часов, отводимое на освоение профессионального модуля</w:t>
      </w:r>
    </w:p>
    <w:p w14:paraId="6E23AF83" w14:textId="77777777" w:rsidR="00F109EC" w:rsidRDefault="00F109EC" w:rsidP="00F109EC">
      <w:pPr>
        <w:pStyle w:val="a8"/>
      </w:pPr>
    </w:p>
    <w:p w14:paraId="6A111698" w14:textId="77777777" w:rsidR="00F109EC" w:rsidRPr="004F3587" w:rsidRDefault="00F109EC" w:rsidP="00F109EC">
      <w:bookmarkStart w:id="1" w:name="_Hlk84252761"/>
      <w:r w:rsidRPr="004F3587">
        <w:t xml:space="preserve">Всего часов </w:t>
      </w:r>
      <w:r w:rsidR="000E66B6">
        <w:rPr>
          <w:u w:val="single"/>
        </w:rPr>
        <w:t>158</w:t>
      </w:r>
      <w:r w:rsidRPr="00BA0928">
        <w:rPr>
          <w:u w:val="single"/>
        </w:rPr>
        <w:t xml:space="preserve"> часов</w:t>
      </w:r>
    </w:p>
    <w:p w14:paraId="2C9CB58A" w14:textId="77777777" w:rsidR="00F109EC" w:rsidRPr="004F3587" w:rsidRDefault="00F109EC" w:rsidP="00281B57">
      <w:pPr>
        <w:ind w:firstLine="708"/>
      </w:pPr>
      <w:r w:rsidRPr="004F3587">
        <w:t>в том числе в форме практической подготовки</w:t>
      </w:r>
      <w:r>
        <w:t xml:space="preserve"> </w:t>
      </w:r>
      <w:r w:rsidR="000E66B6">
        <w:rPr>
          <w:u w:val="single"/>
        </w:rPr>
        <w:t xml:space="preserve">124 </w:t>
      </w:r>
      <w:r w:rsidRPr="00BA0928">
        <w:rPr>
          <w:u w:val="single"/>
        </w:rPr>
        <w:t>час</w:t>
      </w:r>
      <w:r w:rsidR="000E66B6">
        <w:rPr>
          <w:u w:val="single"/>
        </w:rPr>
        <w:t>а</w:t>
      </w:r>
    </w:p>
    <w:p w14:paraId="12ED2D54" w14:textId="77777777" w:rsidR="00F109EC" w:rsidRPr="004F3587" w:rsidRDefault="00F109EC" w:rsidP="00F109EC">
      <w:r w:rsidRPr="004F3587">
        <w:t>Из них на освоение МДК</w:t>
      </w:r>
      <w:r>
        <w:t xml:space="preserve"> </w:t>
      </w:r>
      <w:r w:rsidR="000E66B6">
        <w:rPr>
          <w:u w:val="single"/>
        </w:rPr>
        <w:t>104</w:t>
      </w:r>
      <w:r w:rsidRPr="00BA0928">
        <w:rPr>
          <w:u w:val="single"/>
        </w:rPr>
        <w:t xml:space="preserve"> час</w:t>
      </w:r>
      <w:r w:rsidR="007B7582">
        <w:rPr>
          <w:u w:val="single"/>
        </w:rPr>
        <w:t>а</w:t>
      </w:r>
    </w:p>
    <w:p w14:paraId="2FF099DA" w14:textId="77777777" w:rsidR="00F109EC" w:rsidRPr="004F3587" w:rsidRDefault="00F109EC" w:rsidP="00F109EC">
      <w:pPr>
        <w:ind w:firstLine="708"/>
        <w:rPr>
          <w:i/>
        </w:rPr>
      </w:pPr>
      <w:r w:rsidRPr="004F3587">
        <w:t>в том числе самостоятельная работа</w:t>
      </w:r>
      <w:r w:rsidR="007B7582">
        <w:t xml:space="preserve"> </w:t>
      </w:r>
      <w:r>
        <w:t xml:space="preserve"> </w:t>
      </w:r>
      <w:r w:rsidR="000E66B6">
        <w:rPr>
          <w:iCs/>
          <w:u w:val="single"/>
        </w:rPr>
        <w:t>6</w:t>
      </w:r>
      <w:r w:rsidR="007B7582">
        <w:rPr>
          <w:iCs/>
          <w:u w:val="single"/>
        </w:rPr>
        <w:t xml:space="preserve"> часов</w:t>
      </w:r>
      <w:r w:rsidRPr="00ED2704">
        <w:rPr>
          <w:iCs/>
          <w:u w:val="single"/>
        </w:rPr>
        <w:t xml:space="preserve"> </w:t>
      </w:r>
    </w:p>
    <w:p w14:paraId="3C4B0BB9" w14:textId="77777777" w:rsidR="00F109EC" w:rsidRPr="004F3587" w:rsidRDefault="003D54F0" w:rsidP="00F109EC">
      <w:r>
        <w:t>П</w:t>
      </w:r>
      <w:r w:rsidR="00281B57">
        <w:t xml:space="preserve">рактика </w:t>
      </w:r>
      <w:r w:rsidR="00F109EC" w:rsidRPr="004F3587">
        <w:t xml:space="preserve"> учебная </w:t>
      </w:r>
      <w:r w:rsidR="007B7582">
        <w:t xml:space="preserve"> </w:t>
      </w:r>
      <w:r w:rsidR="00F109EC" w:rsidRPr="00ED2704">
        <w:rPr>
          <w:u w:val="single"/>
        </w:rPr>
        <w:t>36 часов</w:t>
      </w:r>
    </w:p>
    <w:bookmarkEnd w:id="1"/>
    <w:p w14:paraId="260D95A5" w14:textId="77777777" w:rsidR="007B7582" w:rsidRDefault="00F109EC" w:rsidP="00F109EC">
      <w:pPr>
        <w:pStyle w:val="a8"/>
        <w:ind w:firstLine="0"/>
        <w:rPr>
          <w:iCs/>
        </w:rPr>
      </w:pPr>
      <w:r w:rsidRPr="00ED2704">
        <w:rPr>
          <w:iCs/>
        </w:rPr>
        <w:t xml:space="preserve">Промежуточная аттестация: </w:t>
      </w:r>
      <w:r w:rsidR="007B7582">
        <w:rPr>
          <w:iCs/>
        </w:rPr>
        <w:t xml:space="preserve">консультация по экзамену  </w:t>
      </w:r>
      <w:r w:rsidR="007B7582" w:rsidRPr="007B7582">
        <w:rPr>
          <w:iCs/>
          <w:u w:val="single"/>
        </w:rPr>
        <w:t>6 часов</w:t>
      </w:r>
    </w:p>
    <w:p w14:paraId="7232A1D2" w14:textId="77777777" w:rsidR="00F109EC" w:rsidRPr="00ED2704" w:rsidRDefault="007B7582" w:rsidP="00F109EC">
      <w:pPr>
        <w:pStyle w:val="a8"/>
        <w:ind w:firstLine="0"/>
        <w:rPr>
          <w:iCs/>
          <w:u w:val="single"/>
        </w:rPr>
      </w:pPr>
      <w:r>
        <w:rPr>
          <w:iCs/>
        </w:rPr>
        <w:t xml:space="preserve">                                                        </w:t>
      </w:r>
      <w:r w:rsidR="00F109EC" w:rsidRPr="00ED2704">
        <w:rPr>
          <w:iCs/>
        </w:rPr>
        <w:t>экзамен по модулю</w:t>
      </w:r>
      <w:r>
        <w:rPr>
          <w:iCs/>
          <w:u w:val="single"/>
        </w:rPr>
        <w:t xml:space="preserve"> </w:t>
      </w:r>
      <w:r w:rsidR="00F109EC" w:rsidRPr="00ED2704">
        <w:rPr>
          <w:iCs/>
          <w:u w:val="single"/>
        </w:rPr>
        <w:t xml:space="preserve"> </w:t>
      </w:r>
      <w:r>
        <w:rPr>
          <w:iCs/>
          <w:u w:val="single"/>
        </w:rPr>
        <w:t xml:space="preserve">6 </w:t>
      </w:r>
      <w:r w:rsidR="00F109EC" w:rsidRPr="00ED2704">
        <w:rPr>
          <w:iCs/>
          <w:u w:val="single"/>
        </w:rPr>
        <w:t>часов</w:t>
      </w:r>
    </w:p>
    <w:p w14:paraId="1B76EF0D" w14:textId="77777777" w:rsidR="00F109EC" w:rsidRPr="00FB638C" w:rsidRDefault="00F109EC" w:rsidP="00F109EC">
      <w:pPr>
        <w:pStyle w:val="a8"/>
      </w:pPr>
    </w:p>
    <w:p w14:paraId="3CBD7FA5" w14:textId="77777777" w:rsidR="00F109EC" w:rsidRDefault="00F109EC" w:rsidP="00F109EC">
      <w:pPr>
        <w:tabs>
          <w:tab w:val="left" w:pos="3435"/>
        </w:tabs>
        <w:rPr>
          <w:sz w:val="28"/>
          <w:szCs w:val="28"/>
        </w:rPr>
        <w:sectPr w:rsidR="00F109EC" w:rsidSect="00146FBC">
          <w:headerReference w:type="default" r:id="rId8"/>
          <w:pgSz w:w="11906" w:h="16838"/>
          <w:pgMar w:top="1134" w:right="567" w:bottom="1134" w:left="1701" w:header="709" w:footer="851" w:gutter="0"/>
          <w:cols w:space="720"/>
          <w:docGrid w:linePitch="326"/>
        </w:sectPr>
      </w:pPr>
    </w:p>
    <w:p w14:paraId="4CD6A014" w14:textId="77777777" w:rsidR="00F109EC" w:rsidRPr="009F23E0" w:rsidRDefault="00F109EC" w:rsidP="00F109EC">
      <w:pPr>
        <w:pStyle w:val="ad"/>
        <w:rPr>
          <w:rFonts w:eastAsia="Arial Unicode MS"/>
        </w:rPr>
      </w:pPr>
      <w:r w:rsidRPr="009F23E0">
        <w:rPr>
          <w:rFonts w:eastAsia="Arial Unicode MS"/>
        </w:rPr>
        <w:lastRenderedPageBreak/>
        <w:t>2. СТРУКТУРА И СОДЕРЖАНИЕ ПРОФЕССИОНАЛЬНОГО МОДУЛЯ</w:t>
      </w:r>
    </w:p>
    <w:p w14:paraId="60C7EF83" w14:textId="77777777" w:rsidR="00F109EC" w:rsidRDefault="00F109EC" w:rsidP="00F109EC">
      <w:pPr>
        <w:pStyle w:val="ad"/>
        <w:spacing w:before="240" w:after="200"/>
        <w:ind w:firstLine="0"/>
      </w:pPr>
      <w:r w:rsidRPr="00322AAD">
        <w:t>2.1. Структура профессионального модуля</w:t>
      </w:r>
    </w:p>
    <w:tbl>
      <w:tblPr>
        <w:tblW w:w="541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1"/>
        <w:gridCol w:w="3173"/>
        <w:gridCol w:w="1158"/>
        <w:gridCol w:w="727"/>
        <w:gridCol w:w="866"/>
        <w:gridCol w:w="1586"/>
        <w:gridCol w:w="1306"/>
        <w:gridCol w:w="1690"/>
        <w:gridCol w:w="570"/>
        <w:gridCol w:w="919"/>
        <w:gridCol w:w="1722"/>
      </w:tblGrid>
      <w:tr w:rsidR="00F109EC" w:rsidRPr="00315F34" w14:paraId="01B38852" w14:textId="77777777" w:rsidTr="00146FBC">
        <w:trPr>
          <w:trHeight w:val="484"/>
        </w:trPr>
        <w:tc>
          <w:tcPr>
            <w:tcW w:w="642" w:type="pct"/>
            <w:vMerge w:val="restart"/>
            <w:tcBorders>
              <w:bottom w:val="single" w:sz="4" w:space="0" w:color="auto"/>
            </w:tcBorders>
            <w:vAlign w:val="center"/>
          </w:tcPr>
          <w:p w14:paraId="713C6308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 xml:space="preserve">Коды </w:t>
            </w:r>
            <w:r>
              <w:rPr>
                <w:sz w:val="20"/>
                <w:szCs w:val="20"/>
              </w:rPr>
              <w:t>ПК, ОК</w:t>
            </w:r>
          </w:p>
        </w:tc>
        <w:tc>
          <w:tcPr>
            <w:tcW w:w="1008" w:type="pct"/>
            <w:vMerge w:val="restart"/>
            <w:tcBorders>
              <w:bottom w:val="single" w:sz="4" w:space="0" w:color="auto"/>
            </w:tcBorders>
            <w:vAlign w:val="center"/>
          </w:tcPr>
          <w:p w14:paraId="34B02012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68" w:type="pct"/>
            <w:vMerge w:val="restart"/>
            <w:tcBorders>
              <w:bottom w:val="single" w:sz="4" w:space="0" w:color="auto"/>
            </w:tcBorders>
            <w:vAlign w:val="center"/>
          </w:tcPr>
          <w:p w14:paraId="63CB173F" w14:textId="77777777" w:rsidR="00F109EC" w:rsidRPr="00315F34" w:rsidRDefault="00F109EC" w:rsidP="00146FBC">
            <w:pPr>
              <w:jc w:val="center"/>
              <w:rPr>
                <w:sz w:val="20"/>
                <w:szCs w:val="20"/>
              </w:rPr>
            </w:pPr>
            <w:r w:rsidRPr="00315F34">
              <w:rPr>
                <w:iCs/>
                <w:sz w:val="20"/>
                <w:szCs w:val="20"/>
              </w:rPr>
              <w:t>Всего, час.</w:t>
            </w:r>
          </w:p>
        </w:tc>
        <w:tc>
          <w:tcPr>
            <w:tcW w:w="231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147BB62" w14:textId="77777777" w:rsidR="00F109EC" w:rsidRPr="00315F34" w:rsidRDefault="00F109EC" w:rsidP="00146FB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15F34">
              <w:rPr>
                <w:iCs/>
                <w:sz w:val="20"/>
                <w:szCs w:val="20"/>
              </w:rPr>
              <w:t>В т.ч. в форме практической подготовки</w:t>
            </w:r>
          </w:p>
        </w:tc>
        <w:tc>
          <w:tcPr>
            <w:tcW w:w="2751" w:type="pct"/>
            <w:gridSpan w:val="7"/>
            <w:tcBorders>
              <w:bottom w:val="single" w:sz="4" w:space="0" w:color="auto"/>
            </w:tcBorders>
            <w:vAlign w:val="center"/>
          </w:tcPr>
          <w:p w14:paraId="37EC5CDE" w14:textId="77777777" w:rsidR="00F109EC" w:rsidRPr="00315F34" w:rsidRDefault="00F109EC" w:rsidP="00146FBC">
            <w:pPr>
              <w:suppressAutoHyphens/>
              <w:jc w:val="center"/>
              <w:rPr>
                <w:sz w:val="20"/>
                <w:szCs w:val="20"/>
              </w:rPr>
            </w:pPr>
            <w:r w:rsidRPr="00C96BF3">
              <w:t>Объем профессионального модуля, ак. час.</w:t>
            </w:r>
          </w:p>
        </w:tc>
      </w:tr>
      <w:tr w:rsidR="00F109EC" w:rsidRPr="00315F34" w14:paraId="49A391F5" w14:textId="77777777" w:rsidTr="00146FBC">
        <w:trPr>
          <w:trHeight w:val="58"/>
        </w:trPr>
        <w:tc>
          <w:tcPr>
            <w:tcW w:w="642" w:type="pct"/>
            <w:vMerge/>
          </w:tcPr>
          <w:p w14:paraId="5F815E4B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1008" w:type="pct"/>
            <w:vMerge/>
            <w:vAlign w:val="center"/>
          </w:tcPr>
          <w:p w14:paraId="010B5F69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368" w:type="pct"/>
            <w:vMerge/>
            <w:vAlign w:val="center"/>
          </w:tcPr>
          <w:p w14:paraId="2C57E270" w14:textId="77777777" w:rsidR="00F109EC" w:rsidRPr="00315F34" w:rsidRDefault="00F109EC" w:rsidP="00146FBC">
            <w:pPr>
              <w:rPr>
                <w:i/>
                <w:iCs/>
              </w:rPr>
            </w:pPr>
          </w:p>
        </w:tc>
        <w:tc>
          <w:tcPr>
            <w:tcW w:w="231" w:type="pct"/>
            <w:vMerge/>
            <w:shd w:val="clear" w:color="auto" w:fill="FFFF00"/>
          </w:tcPr>
          <w:p w14:paraId="4296AB5F" w14:textId="77777777" w:rsidR="00F109EC" w:rsidRPr="00315F34" w:rsidRDefault="00F109EC" w:rsidP="00146FBC">
            <w:pPr>
              <w:suppressAutoHyphens/>
              <w:jc w:val="center"/>
            </w:pPr>
          </w:p>
        </w:tc>
        <w:tc>
          <w:tcPr>
            <w:tcW w:w="1912" w:type="pct"/>
            <w:gridSpan w:val="5"/>
          </w:tcPr>
          <w:p w14:paraId="293921D5" w14:textId="77777777" w:rsidR="00F109EC" w:rsidRPr="00315F34" w:rsidRDefault="00F109EC" w:rsidP="00146FBC">
            <w:pPr>
              <w:suppressAutoHyphens/>
              <w:jc w:val="center"/>
            </w:pPr>
            <w:r w:rsidRPr="00315F34">
              <w:t>Обучение по МДК</w:t>
            </w:r>
          </w:p>
        </w:tc>
        <w:tc>
          <w:tcPr>
            <w:tcW w:w="839" w:type="pct"/>
            <w:gridSpan w:val="2"/>
            <w:vMerge w:val="restart"/>
            <w:vAlign w:val="center"/>
          </w:tcPr>
          <w:p w14:paraId="0FD3C119" w14:textId="77777777" w:rsidR="00F109EC" w:rsidRPr="00315F34" w:rsidRDefault="00F109EC" w:rsidP="00146FBC">
            <w:pPr>
              <w:suppressAutoHyphens/>
              <w:jc w:val="center"/>
            </w:pPr>
            <w:r w:rsidRPr="00315F34">
              <w:t>Практики</w:t>
            </w:r>
          </w:p>
        </w:tc>
      </w:tr>
      <w:tr w:rsidR="00F109EC" w:rsidRPr="00315F34" w14:paraId="0B1B3764" w14:textId="77777777" w:rsidTr="00146FBC">
        <w:tc>
          <w:tcPr>
            <w:tcW w:w="642" w:type="pct"/>
            <w:vMerge/>
          </w:tcPr>
          <w:p w14:paraId="23232E7C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1008" w:type="pct"/>
            <w:vMerge/>
            <w:vAlign w:val="center"/>
          </w:tcPr>
          <w:p w14:paraId="17BB13A8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368" w:type="pct"/>
            <w:vMerge/>
            <w:vAlign w:val="center"/>
          </w:tcPr>
          <w:p w14:paraId="7EEDC7E1" w14:textId="77777777" w:rsidR="00F109EC" w:rsidRPr="00315F34" w:rsidRDefault="00F109EC" w:rsidP="00146FBC">
            <w:pPr>
              <w:rPr>
                <w:i/>
                <w:iCs/>
              </w:rPr>
            </w:pPr>
          </w:p>
        </w:tc>
        <w:tc>
          <w:tcPr>
            <w:tcW w:w="231" w:type="pct"/>
            <w:vMerge/>
            <w:shd w:val="clear" w:color="auto" w:fill="FFFF00"/>
          </w:tcPr>
          <w:p w14:paraId="0319F741" w14:textId="77777777" w:rsidR="00F109EC" w:rsidRPr="00315F34" w:rsidRDefault="00F109EC" w:rsidP="00146FB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</w:tcPr>
          <w:p w14:paraId="162F3D7A" w14:textId="77777777" w:rsidR="00F109EC" w:rsidRPr="00315F34" w:rsidRDefault="00F109EC" w:rsidP="00146FBC">
            <w:pPr>
              <w:suppressAutoHyphens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Всего</w:t>
            </w:r>
          </w:p>
        </w:tc>
        <w:tc>
          <w:tcPr>
            <w:tcW w:w="1637" w:type="pct"/>
            <w:gridSpan w:val="4"/>
          </w:tcPr>
          <w:p w14:paraId="2D562207" w14:textId="77777777" w:rsidR="00F109EC" w:rsidRPr="00315F34" w:rsidRDefault="00F109EC" w:rsidP="00146FBC">
            <w:pPr>
              <w:suppressAutoHyphens/>
              <w:jc w:val="center"/>
            </w:pPr>
            <w:r w:rsidRPr="00315F34">
              <w:t>В том числе</w:t>
            </w:r>
          </w:p>
        </w:tc>
        <w:tc>
          <w:tcPr>
            <w:tcW w:w="839" w:type="pct"/>
            <w:gridSpan w:val="2"/>
            <w:vMerge/>
            <w:vAlign w:val="center"/>
          </w:tcPr>
          <w:p w14:paraId="5C643391" w14:textId="77777777" w:rsidR="00F109EC" w:rsidRPr="00315F34" w:rsidRDefault="00F109EC" w:rsidP="00146FBC">
            <w:pPr>
              <w:suppressAutoHyphens/>
              <w:jc w:val="center"/>
              <w:rPr>
                <w:i/>
              </w:rPr>
            </w:pPr>
          </w:p>
        </w:tc>
      </w:tr>
      <w:tr w:rsidR="00F109EC" w:rsidRPr="00315F34" w14:paraId="26DA5747" w14:textId="77777777" w:rsidTr="00146FBC">
        <w:trPr>
          <w:cantSplit/>
          <w:trHeight w:val="1415"/>
        </w:trPr>
        <w:tc>
          <w:tcPr>
            <w:tcW w:w="642" w:type="pct"/>
            <w:vMerge/>
          </w:tcPr>
          <w:p w14:paraId="2E28B884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1008" w:type="pct"/>
            <w:vMerge/>
            <w:vAlign w:val="center"/>
          </w:tcPr>
          <w:p w14:paraId="6B3B7AD7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368" w:type="pct"/>
            <w:vMerge/>
            <w:vAlign w:val="center"/>
          </w:tcPr>
          <w:p w14:paraId="63E4709B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231" w:type="pct"/>
            <w:vMerge/>
            <w:shd w:val="clear" w:color="auto" w:fill="FFFF00"/>
          </w:tcPr>
          <w:p w14:paraId="4DC0D6BB" w14:textId="77777777" w:rsidR="00F109EC" w:rsidRPr="00315F34" w:rsidRDefault="00F109EC" w:rsidP="00146FB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14:paraId="79FA9767" w14:textId="77777777" w:rsidR="00F109EC" w:rsidRPr="00315F34" w:rsidRDefault="00F109EC" w:rsidP="00146FB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1D8F3199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315F34">
              <w:rPr>
                <w:color w:val="000000"/>
                <w:sz w:val="20"/>
                <w:szCs w:val="20"/>
              </w:rPr>
              <w:t>Лабораторных и практически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15F34">
              <w:rPr>
                <w:color w:val="000000"/>
                <w:sz w:val="20"/>
                <w:szCs w:val="20"/>
              </w:rPr>
              <w:t xml:space="preserve"> занятий</w:t>
            </w:r>
          </w:p>
        </w:tc>
        <w:tc>
          <w:tcPr>
            <w:tcW w:w="415" w:type="pct"/>
            <w:vAlign w:val="center"/>
          </w:tcPr>
          <w:p w14:paraId="196E72B5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37" w:type="pct"/>
            <w:vAlign w:val="center"/>
          </w:tcPr>
          <w:p w14:paraId="3D333F1A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81" w:type="pct"/>
            <w:textDirection w:val="btLr"/>
            <w:vAlign w:val="center"/>
          </w:tcPr>
          <w:p w14:paraId="7208AEDF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292" w:type="pct"/>
            <w:vAlign w:val="center"/>
          </w:tcPr>
          <w:p w14:paraId="52298677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Учебная</w:t>
            </w:r>
          </w:p>
          <w:p w14:paraId="1E185AF9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14:paraId="2766D0D5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sz w:val="20"/>
                <w:szCs w:val="20"/>
              </w:rPr>
            </w:pPr>
            <w:r w:rsidRPr="00315F34">
              <w:rPr>
                <w:sz w:val="20"/>
                <w:szCs w:val="20"/>
              </w:rPr>
              <w:t>Производственная</w:t>
            </w:r>
          </w:p>
          <w:p w14:paraId="2E665512" w14:textId="77777777" w:rsidR="00F109EC" w:rsidRPr="00315F34" w:rsidRDefault="00F109EC" w:rsidP="00146FBC">
            <w:pPr>
              <w:suppressAutoHyphens/>
              <w:ind w:left="-57" w:right="-57"/>
              <w:jc w:val="center"/>
              <w:rPr>
                <w:i/>
                <w:sz w:val="20"/>
                <w:szCs w:val="20"/>
              </w:rPr>
            </w:pPr>
          </w:p>
        </w:tc>
      </w:tr>
      <w:tr w:rsidR="00F109EC" w:rsidRPr="00315F34" w14:paraId="754BAF51" w14:textId="77777777" w:rsidTr="00146FBC">
        <w:trPr>
          <w:trHeight w:val="415"/>
        </w:trPr>
        <w:tc>
          <w:tcPr>
            <w:tcW w:w="642" w:type="pct"/>
            <w:vAlign w:val="center"/>
          </w:tcPr>
          <w:p w14:paraId="2152FA10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1</w:t>
            </w:r>
          </w:p>
        </w:tc>
        <w:tc>
          <w:tcPr>
            <w:tcW w:w="1008" w:type="pct"/>
            <w:vAlign w:val="center"/>
          </w:tcPr>
          <w:p w14:paraId="0750054B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2</w:t>
            </w:r>
          </w:p>
        </w:tc>
        <w:tc>
          <w:tcPr>
            <w:tcW w:w="368" w:type="pct"/>
            <w:vAlign w:val="center"/>
          </w:tcPr>
          <w:p w14:paraId="23E7BAAE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3</w:t>
            </w:r>
          </w:p>
        </w:tc>
        <w:tc>
          <w:tcPr>
            <w:tcW w:w="231" w:type="pct"/>
            <w:vAlign w:val="center"/>
          </w:tcPr>
          <w:p w14:paraId="0BF1740A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4</w:t>
            </w:r>
          </w:p>
        </w:tc>
        <w:tc>
          <w:tcPr>
            <w:tcW w:w="275" w:type="pct"/>
            <w:vAlign w:val="center"/>
          </w:tcPr>
          <w:p w14:paraId="48FD5A68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5</w:t>
            </w:r>
          </w:p>
        </w:tc>
        <w:tc>
          <w:tcPr>
            <w:tcW w:w="504" w:type="pct"/>
            <w:vAlign w:val="center"/>
          </w:tcPr>
          <w:p w14:paraId="3A821927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6</w:t>
            </w:r>
          </w:p>
        </w:tc>
        <w:tc>
          <w:tcPr>
            <w:tcW w:w="415" w:type="pct"/>
            <w:vAlign w:val="center"/>
          </w:tcPr>
          <w:p w14:paraId="2C0BD10D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7</w:t>
            </w:r>
          </w:p>
        </w:tc>
        <w:tc>
          <w:tcPr>
            <w:tcW w:w="537" w:type="pct"/>
            <w:vAlign w:val="center"/>
          </w:tcPr>
          <w:p w14:paraId="5C5F9811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8</w:t>
            </w:r>
          </w:p>
        </w:tc>
        <w:tc>
          <w:tcPr>
            <w:tcW w:w="181" w:type="pct"/>
            <w:vAlign w:val="center"/>
          </w:tcPr>
          <w:p w14:paraId="5A59B4CB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9</w:t>
            </w:r>
          </w:p>
        </w:tc>
        <w:tc>
          <w:tcPr>
            <w:tcW w:w="292" w:type="pct"/>
            <w:vAlign w:val="center"/>
          </w:tcPr>
          <w:p w14:paraId="3E79A9CF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10</w:t>
            </w:r>
          </w:p>
        </w:tc>
        <w:tc>
          <w:tcPr>
            <w:tcW w:w="547" w:type="pct"/>
            <w:vAlign w:val="center"/>
          </w:tcPr>
          <w:p w14:paraId="5C7450C6" w14:textId="77777777" w:rsidR="00F109EC" w:rsidRPr="00315F34" w:rsidRDefault="00F109EC" w:rsidP="00146FBC">
            <w:pPr>
              <w:jc w:val="center"/>
              <w:rPr>
                <w:i/>
              </w:rPr>
            </w:pPr>
            <w:r w:rsidRPr="00315F34">
              <w:rPr>
                <w:i/>
              </w:rPr>
              <w:t>11</w:t>
            </w:r>
          </w:p>
        </w:tc>
      </w:tr>
      <w:tr w:rsidR="00F109EC" w:rsidRPr="00315F34" w14:paraId="1C20D918" w14:textId="77777777" w:rsidTr="00146FBC">
        <w:tc>
          <w:tcPr>
            <w:tcW w:w="642" w:type="pct"/>
          </w:tcPr>
          <w:p w14:paraId="7391AC23" w14:textId="77777777" w:rsidR="00F109EC" w:rsidRPr="0072736B" w:rsidRDefault="00F109EC" w:rsidP="00146FBC">
            <w:pPr>
              <w:pStyle w:val="aa"/>
            </w:pPr>
            <w:r w:rsidRPr="0072736B">
              <w:t>ПК 1.3.</w:t>
            </w:r>
          </w:p>
          <w:p w14:paraId="3685A257" w14:textId="77777777" w:rsidR="00F109EC" w:rsidRPr="0072736B" w:rsidRDefault="00F109EC" w:rsidP="00146FBC">
            <w:pPr>
              <w:pStyle w:val="aa"/>
            </w:pPr>
            <w:r w:rsidRPr="0072736B">
              <w:t xml:space="preserve">ОК 01 – ОК 06, </w:t>
            </w:r>
          </w:p>
          <w:p w14:paraId="3FB1C589" w14:textId="77777777" w:rsidR="00F109EC" w:rsidRPr="00315F34" w:rsidRDefault="00F109EC" w:rsidP="00146FBC">
            <w:pPr>
              <w:snapToGrid w:val="0"/>
              <w:spacing w:line="276" w:lineRule="auto"/>
            </w:pPr>
            <w:r w:rsidRPr="0072736B">
              <w:t>ОК 09 – ОК 11</w:t>
            </w:r>
          </w:p>
        </w:tc>
        <w:tc>
          <w:tcPr>
            <w:tcW w:w="1008" w:type="pct"/>
          </w:tcPr>
          <w:p w14:paraId="21F4021F" w14:textId="77777777" w:rsidR="00F109EC" w:rsidRPr="007B7582" w:rsidRDefault="00F109EC" w:rsidP="00146FBC">
            <w:r w:rsidRPr="007B7582">
              <w:t>МДК 05.01. Ведение кассовых операций</w:t>
            </w:r>
          </w:p>
        </w:tc>
        <w:tc>
          <w:tcPr>
            <w:tcW w:w="368" w:type="pct"/>
          </w:tcPr>
          <w:p w14:paraId="29022193" w14:textId="77777777" w:rsidR="00F109EC" w:rsidRPr="007B7582" w:rsidRDefault="00F109EC" w:rsidP="00146FBC">
            <w:pPr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1</w:t>
            </w:r>
            <w:r w:rsidR="00146FBC" w:rsidRPr="007B7582">
              <w:rPr>
                <w:b/>
                <w:bCs/>
              </w:rPr>
              <w:t>58</w:t>
            </w:r>
          </w:p>
        </w:tc>
        <w:tc>
          <w:tcPr>
            <w:tcW w:w="231" w:type="pct"/>
          </w:tcPr>
          <w:p w14:paraId="51CED4BA" w14:textId="77777777" w:rsidR="00F109EC" w:rsidRPr="007B7582" w:rsidRDefault="00146FBC" w:rsidP="00146FBC">
            <w:pPr>
              <w:jc w:val="center"/>
            </w:pPr>
            <w:r w:rsidRPr="007B7582">
              <w:t>124</w:t>
            </w:r>
          </w:p>
        </w:tc>
        <w:tc>
          <w:tcPr>
            <w:tcW w:w="275" w:type="pct"/>
          </w:tcPr>
          <w:p w14:paraId="06C3B2A0" w14:textId="77777777" w:rsidR="00F109EC" w:rsidRPr="007B7582" w:rsidRDefault="00146FBC" w:rsidP="00146FBC">
            <w:pPr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104</w:t>
            </w:r>
          </w:p>
        </w:tc>
        <w:tc>
          <w:tcPr>
            <w:tcW w:w="504" w:type="pct"/>
          </w:tcPr>
          <w:p w14:paraId="1CA84971" w14:textId="77777777" w:rsidR="00F109EC" w:rsidRPr="007B7582" w:rsidRDefault="00146FBC" w:rsidP="00146FBC">
            <w:pPr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82</w:t>
            </w:r>
          </w:p>
        </w:tc>
        <w:tc>
          <w:tcPr>
            <w:tcW w:w="415" w:type="pct"/>
          </w:tcPr>
          <w:p w14:paraId="7F16390E" w14:textId="77777777" w:rsidR="00F109EC" w:rsidRPr="007B7582" w:rsidRDefault="00F109EC" w:rsidP="00146FBC">
            <w:pPr>
              <w:jc w:val="center"/>
            </w:pPr>
            <w:r w:rsidRPr="007B7582">
              <w:t>-</w:t>
            </w:r>
          </w:p>
        </w:tc>
        <w:tc>
          <w:tcPr>
            <w:tcW w:w="537" w:type="pct"/>
          </w:tcPr>
          <w:p w14:paraId="1297D975" w14:textId="77777777" w:rsidR="00F109EC" w:rsidRPr="007B7582" w:rsidRDefault="00146FBC" w:rsidP="00146FBC">
            <w:pPr>
              <w:jc w:val="center"/>
            </w:pPr>
            <w:r w:rsidRPr="007B7582">
              <w:t>6</w:t>
            </w:r>
          </w:p>
        </w:tc>
        <w:tc>
          <w:tcPr>
            <w:tcW w:w="181" w:type="pct"/>
          </w:tcPr>
          <w:p w14:paraId="667E0B48" w14:textId="77777777" w:rsidR="00F109EC" w:rsidRPr="007B7582" w:rsidRDefault="00F109EC" w:rsidP="00146FBC">
            <w:pPr>
              <w:jc w:val="center"/>
            </w:pPr>
            <w:r w:rsidRPr="007B7582">
              <w:t>-</w:t>
            </w:r>
          </w:p>
        </w:tc>
        <w:tc>
          <w:tcPr>
            <w:tcW w:w="292" w:type="pct"/>
          </w:tcPr>
          <w:p w14:paraId="0C83C8B0" w14:textId="77777777" w:rsidR="00F109EC" w:rsidRPr="007B7582" w:rsidRDefault="00F109EC" w:rsidP="00146FBC">
            <w:pPr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36</w:t>
            </w:r>
          </w:p>
        </w:tc>
        <w:tc>
          <w:tcPr>
            <w:tcW w:w="547" w:type="pct"/>
          </w:tcPr>
          <w:p w14:paraId="36B6C142" w14:textId="77777777" w:rsidR="00F109EC" w:rsidRPr="007B7582" w:rsidRDefault="00F109EC" w:rsidP="00146FBC">
            <w:pPr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-</w:t>
            </w:r>
          </w:p>
        </w:tc>
      </w:tr>
      <w:tr w:rsidR="00F109EC" w:rsidRPr="00315F34" w14:paraId="634C6E6B" w14:textId="77777777" w:rsidTr="00146FBC">
        <w:trPr>
          <w:trHeight w:val="159"/>
        </w:trPr>
        <w:tc>
          <w:tcPr>
            <w:tcW w:w="642" w:type="pct"/>
          </w:tcPr>
          <w:p w14:paraId="33353893" w14:textId="77777777" w:rsidR="00F109EC" w:rsidRPr="00315F34" w:rsidRDefault="00F109EC" w:rsidP="00146FBC">
            <w:pPr>
              <w:rPr>
                <w:i/>
              </w:rPr>
            </w:pPr>
          </w:p>
        </w:tc>
        <w:tc>
          <w:tcPr>
            <w:tcW w:w="1008" w:type="pct"/>
          </w:tcPr>
          <w:p w14:paraId="1BC8247D" w14:textId="77777777" w:rsidR="00F109EC" w:rsidRPr="007B7582" w:rsidRDefault="007B7582" w:rsidP="00146FBC">
            <w:pPr>
              <w:suppressAutoHyphens/>
            </w:pPr>
            <w:r w:rsidRPr="007B7582">
              <w:t>Экзамен по модулю</w:t>
            </w:r>
          </w:p>
        </w:tc>
        <w:tc>
          <w:tcPr>
            <w:tcW w:w="368" w:type="pct"/>
          </w:tcPr>
          <w:p w14:paraId="682C9504" w14:textId="77777777" w:rsidR="00F109EC" w:rsidRPr="007B7582" w:rsidRDefault="00146FBC" w:rsidP="00146FBC">
            <w:pPr>
              <w:suppressAutoHyphens/>
              <w:jc w:val="center"/>
              <w:rPr>
                <w:b/>
                <w:bCs/>
              </w:rPr>
            </w:pPr>
            <w:r w:rsidRPr="007B7582">
              <w:rPr>
                <w:b/>
                <w:bCs/>
              </w:rPr>
              <w:t>12</w:t>
            </w:r>
          </w:p>
          <w:p w14:paraId="115DB0D8" w14:textId="77777777" w:rsidR="007B7582" w:rsidRPr="007B7582" w:rsidRDefault="007B7582" w:rsidP="00146FBC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1" w:type="pct"/>
            <w:shd w:val="clear" w:color="auto" w:fill="auto"/>
          </w:tcPr>
          <w:p w14:paraId="525601A5" w14:textId="77777777" w:rsidR="00F109EC" w:rsidRPr="007B7582" w:rsidRDefault="00146FBC" w:rsidP="00146FBC">
            <w:pPr>
              <w:jc w:val="center"/>
              <w:rPr>
                <w:iCs/>
              </w:rPr>
            </w:pPr>
            <w:r w:rsidRPr="007B7582">
              <w:rPr>
                <w:iCs/>
              </w:rPr>
              <w:t>12</w:t>
            </w:r>
          </w:p>
        </w:tc>
        <w:tc>
          <w:tcPr>
            <w:tcW w:w="275" w:type="pct"/>
            <w:shd w:val="clear" w:color="auto" w:fill="C0C0C0"/>
          </w:tcPr>
          <w:p w14:paraId="4889F31A" w14:textId="77777777" w:rsidR="00F109EC" w:rsidRPr="007B7582" w:rsidRDefault="00F109EC" w:rsidP="00146FBC">
            <w:pPr>
              <w:jc w:val="center"/>
              <w:rPr>
                <w:i/>
              </w:rPr>
            </w:pPr>
          </w:p>
        </w:tc>
        <w:tc>
          <w:tcPr>
            <w:tcW w:w="504" w:type="pct"/>
            <w:shd w:val="clear" w:color="auto" w:fill="C0C0C0"/>
          </w:tcPr>
          <w:p w14:paraId="6F401651" w14:textId="77777777" w:rsidR="00F109EC" w:rsidRPr="007B7582" w:rsidRDefault="00F109EC" w:rsidP="00146FBC">
            <w:pPr>
              <w:jc w:val="center"/>
              <w:rPr>
                <w:i/>
              </w:rPr>
            </w:pPr>
          </w:p>
        </w:tc>
        <w:tc>
          <w:tcPr>
            <w:tcW w:w="1425" w:type="pct"/>
            <w:gridSpan w:val="4"/>
            <w:shd w:val="clear" w:color="auto" w:fill="C0C0C0"/>
          </w:tcPr>
          <w:p w14:paraId="08A51485" w14:textId="77777777" w:rsidR="00F109EC" w:rsidRPr="007B7582" w:rsidRDefault="00F109EC" w:rsidP="00146FBC">
            <w:pPr>
              <w:jc w:val="center"/>
              <w:rPr>
                <w:i/>
              </w:rPr>
            </w:pPr>
          </w:p>
        </w:tc>
        <w:tc>
          <w:tcPr>
            <w:tcW w:w="547" w:type="pct"/>
          </w:tcPr>
          <w:p w14:paraId="4010E5CB" w14:textId="77777777" w:rsidR="00F109EC" w:rsidRPr="007B7582" w:rsidRDefault="00F109EC" w:rsidP="00146FBC">
            <w:pPr>
              <w:suppressAutoHyphens/>
              <w:jc w:val="center"/>
            </w:pPr>
          </w:p>
        </w:tc>
      </w:tr>
      <w:tr w:rsidR="00F109EC" w:rsidRPr="00315F34" w14:paraId="0F9B8029" w14:textId="77777777" w:rsidTr="00146FBC">
        <w:tc>
          <w:tcPr>
            <w:tcW w:w="642" w:type="pct"/>
          </w:tcPr>
          <w:p w14:paraId="0634D844" w14:textId="77777777" w:rsidR="00F109EC" w:rsidRPr="00315F34" w:rsidRDefault="00F109EC" w:rsidP="00146FBC">
            <w:pPr>
              <w:rPr>
                <w:b/>
                <w:i/>
              </w:rPr>
            </w:pPr>
          </w:p>
        </w:tc>
        <w:tc>
          <w:tcPr>
            <w:tcW w:w="1008" w:type="pct"/>
          </w:tcPr>
          <w:p w14:paraId="34595091" w14:textId="77777777" w:rsidR="00F109EC" w:rsidRPr="007B7582" w:rsidRDefault="00F109EC" w:rsidP="00146FBC">
            <w:pPr>
              <w:rPr>
                <w:b/>
                <w:i/>
              </w:rPr>
            </w:pPr>
            <w:r w:rsidRPr="007B7582">
              <w:rPr>
                <w:b/>
                <w:i/>
              </w:rPr>
              <w:t>Всего:</w:t>
            </w:r>
          </w:p>
        </w:tc>
        <w:tc>
          <w:tcPr>
            <w:tcW w:w="368" w:type="pct"/>
          </w:tcPr>
          <w:p w14:paraId="6174966D" w14:textId="77777777" w:rsidR="00F109EC" w:rsidRPr="007B7582" w:rsidRDefault="00F109E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1</w:t>
            </w:r>
            <w:r w:rsidR="00146FBC" w:rsidRPr="007B7582">
              <w:rPr>
                <w:b/>
                <w:iCs/>
              </w:rPr>
              <w:t>58</w:t>
            </w:r>
          </w:p>
        </w:tc>
        <w:tc>
          <w:tcPr>
            <w:tcW w:w="231" w:type="pct"/>
          </w:tcPr>
          <w:p w14:paraId="50BBC5F0" w14:textId="77777777" w:rsidR="00F109EC" w:rsidRPr="007B7582" w:rsidRDefault="007B7582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124</w:t>
            </w:r>
          </w:p>
        </w:tc>
        <w:tc>
          <w:tcPr>
            <w:tcW w:w="275" w:type="pct"/>
          </w:tcPr>
          <w:p w14:paraId="4EA56912" w14:textId="77777777" w:rsidR="00F109EC" w:rsidRPr="007B7582" w:rsidRDefault="00146FB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104</w:t>
            </w:r>
          </w:p>
        </w:tc>
        <w:tc>
          <w:tcPr>
            <w:tcW w:w="504" w:type="pct"/>
          </w:tcPr>
          <w:p w14:paraId="3ABCAC0F" w14:textId="77777777" w:rsidR="00F109EC" w:rsidRPr="007B7582" w:rsidRDefault="00146FB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82</w:t>
            </w:r>
          </w:p>
        </w:tc>
        <w:tc>
          <w:tcPr>
            <w:tcW w:w="415" w:type="pct"/>
          </w:tcPr>
          <w:p w14:paraId="73219117" w14:textId="77777777" w:rsidR="00F109EC" w:rsidRPr="007B7582" w:rsidRDefault="00F109E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-</w:t>
            </w:r>
          </w:p>
        </w:tc>
        <w:tc>
          <w:tcPr>
            <w:tcW w:w="537" w:type="pct"/>
          </w:tcPr>
          <w:p w14:paraId="69C810CB" w14:textId="77777777" w:rsidR="00F109EC" w:rsidRPr="007B7582" w:rsidRDefault="00146FB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6</w:t>
            </w:r>
          </w:p>
        </w:tc>
        <w:tc>
          <w:tcPr>
            <w:tcW w:w="181" w:type="pct"/>
          </w:tcPr>
          <w:p w14:paraId="3B393C40" w14:textId="77777777" w:rsidR="00F109EC" w:rsidRPr="007B7582" w:rsidRDefault="00F109E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-</w:t>
            </w:r>
          </w:p>
        </w:tc>
        <w:tc>
          <w:tcPr>
            <w:tcW w:w="292" w:type="pct"/>
          </w:tcPr>
          <w:p w14:paraId="1DC92A6F" w14:textId="77777777" w:rsidR="00F109EC" w:rsidRPr="007B7582" w:rsidRDefault="00F109E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36</w:t>
            </w:r>
          </w:p>
        </w:tc>
        <w:tc>
          <w:tcPr>
            <w:tcW w:w="547" w:type="pct"/>
          </w:tcPr>
          <w:p w14:paraId="496DAD3B" w14:textId="77777777" w:rsidR="00F109EC" w:rsidRPr="007B7582" w:rsidRDefault="00F109EC" w:rsidP="00146FBC">
            <w:pPr>
              <w:jc w:val="center"/>
              <w:rPr>
                <w:b/>
                <w:iCs/>
              </w:rPr>
            </w:pPr>
            <w:r w:rsidRPr="007B7582">
              <w:rPr>
                <w:b/>
                <w:iCs/>
              </w:rPr>
              <w:t>-</w:t>
            </w:r>
          </w:p>
        </w:tc>
      </w:tr>
    </w:tbl>
    <w:p w14:paraId="5B90628F" w14:textId="77777777" w:rsidR="00F109EC" w:rsidRDefault="00F109EC" w:rsidP="00F109EC">
      <w:pPr>
        <w:suppressAutoHyphens/>
        <w:jc w:val="both"/>
        <w:rPr>
          <w:rFonts w:eastAsia="Arial Unicode MS"/>
          <w:b/>
          <w:color w:val="000000"/>
        </w:rPr>
      </w:pPr>
    </w:p>
    <w:p w14:paraId="4D21F498" w14:textId="77777777" w:rsidR="00F109EC" w:rsidRDefault="00F109EC" w:rsidP="00F109EC">
      <w:pPr>
        <w:rPr>
          <w:b/>
        </w:rPr>
      </w:pPr>
    </w:p>
    <w:p w14:paraId="2AB15398" w14:textId="77777777" w:rsidR="00146FBC" w:rsidRDefault="00146FBC" w:rsidP="00F109EC">
      <w:pPr>
        <w:rPr>
          <w:b/>
        </w:rPr>
      </w:pPr>
    </w:p>
    <w:p w14:paraId="6FE0C907" w14:textId="77777777" w:rsidR="00146FBC" w:rsidRDefault="00146FBC" w:rsidP="00F109EC">
      <w:pPr>
        <w:rPr>
          <w:b/>
        </w:rPr>
      </w:pPr>
    </w:p>
    <w:p w14:paraId="1D8D1771" w14:textId="77777777" w:rsidR="00146FBC" w:rsidRDefault="00146FBC" w:rsidP="00F109EC">
      <w:pPr>
        <w:rPr>
          <w:b/>
        </w:rPr>
      </w:pPr>
    </w:p>
    <w:p w14:paraId="48C9144E" w14:textId="77777777" w:rsidR="00146FBC" w:rsidRDefault="00146FBC" w:rsidP="00F109EC">
      <w:pPr>
        <w:rPr>
          <w:b/>
        </w:rPr>
      </w:pPr>
    </w:p>
    <w:p w14:paraId="651CCE66" w14:textId="77777777" w:rsidR="00146FBC" w:rsidRDefault="00146FBC" w:rsidP="00F109EC">
      <w:pPr>
        <w:rPr>
          <w:b/>
        </w:rPr>
      </w:pPr>
    </w:p>
    <w:p w14:paraId="1D2705A2" w14:textId="77777777" w:rsidR="00146FBC" w:rsidRDefault="00146FBC" w:rsidP="00F109EC">
      <w:pPr>
        <w:rPr>
          <w:b/>
        </w:rPr>
      </w:pPr>
    </w:p>
    <w:p w14:paraId="7D0FE4E0" w14:textId="77777777" w:rsidR="00146FBC" w:rsidRDefault="00146FBC" w:rsidP="00F109EC">
      <w:pPr>
        <w:rPr>
          <w:b/>
        </w:rPr>
      </w:pPr>
    </w:p>
    <w:p w14:paraId="65CC5B16" w14:textId="77777777" w:rsidR="00146FBC" w:rsidRDefault="00146FBC" w:rsidP="00F109EC">
      <w:pPr>
        <w:rPr>
          <w:b/>
        </w:rPr>
      </w:pPr>
    </w:p>
    <w:p w14:paraId="6BCF429E" w14:textId="77777777" w:rsidR="00146FBC" w:rsidRDefault="00146FBC" w:rsidP="00F109EC">
      <w:pPr>
        <w:rPr>
          <w:b/>
        </w:rPr>
      </w:pPr>
    </w:p>
    <w:p w14:paraId="093B8942" w14:textId="77777777" w:rsidR="003D54F0" w:rsidRDefault="003D54F0" w:rsidP="00F109EC">
      <w:pPr>
        <w:rPr>
          <w:b/>
        </w:rPr>
      </w:pPr>
    </w:p>
    <w:p w14:paraId="4C0D6525" w14:textId="77777777" w:rsidR="00146FBC" w:rsidRDefault="00146FBC" w:rsidP="00F109EC">
      <w:pPr>
        <w:rPr>
          <w:b/>
        </w:rPr>
      </w:pPr>
    </w:p>
    <w:p w14:paraId="38EE10D0" w14:textId="77777777" w:rsidR="00146FBC" w:rsidRDefault="00146FBC" w:rsidP="00F109EC">
      <w:pPr>
        <w:rPr>
          <w:b/>
        </w:rPr>
      </w:pPr>
    </w:p>
    <w:p w14:paraId="2007C345" w14:textId="77777777" w:rsidR="00F109EC" w:rsidRDefault="00F109EC" w:rsidP="00F109EC">
      <w:pPr>
        <w:suppressAutoHyphens/>
        <w:ind w:right="4" w:firstLine="709"/>
        <w:jc w:val="both"/>
        <w:rPr>
          <w:b/>
        </w:rPr>
      </w:pPr>
      <w:r w:rsidRPr="00E830BC">
        <w:rPr>
          <w:b/>
        </w:rPr>
        <w:t>2.2. Тематический план и содержание профессионального модуля (ПМ)</w:t>
      </w:r>
    </w:p>
    <w:tbl>
      <w:tblPr>
        <w:tblW w:w="1441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5"/>
        <w:gridCol w:w="15"/>
        <w:gridCol w:w="15"/>
        <w:gridCol w:w="15"/>
        <w:gridCol w:w="15"/>
        <w:gridCol w:w="15"/>
        <w:gridCol w:w="15"/>
        <w:gridCol w:w="30"/>
        <w:gridCol w:w="15"/>
        <w:gridCol w:w="9037"/>
        <w:gridCol w:w="1415"/>
      </w:tblGrid>
      <w:tr w:rsidR="00F109EC" w:rsidRPr="00741D3C" w14:paraId="31EA617E" w14:textId="77777777" w:rsidTr="00146FBC">
        <w:tc>
          <w:tcPr>
            <w:tcW w:w="3119" w:type="dxa"/>
            <w:vAlign w:val="center"/>
          </w:tcPr>
          <w:p w14:paraId="64DB0162" w14:textId="77777777" w:rsidR="00F109EC" w:rsidRPr="00741D3C" w:rsidRDefault="00F109EC" w:rsidP="00146FBC">
            <w:pPr>
              <w:autoSpaceDE w:val="0"/>
              <w:autoSpaceDN w:val="0"/>
              <w:adjustRightInd w:val="0"/>
              <w:ind w:firstLine="5"/>
              <w:jc w:val="center"/>
              <w:rPr>
                <w:b/>
              </w:rPr>
            </w:pPr>
            <w:r w:rsidRPr="00741D3C">
              <w:rPr>
                <w:b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77" w:type="dxa"/>
            <w:gridSpan w:val="10"/>
            <w:vAlign w:val="center"/>
          </w:tcPr>
          <w:p w14:paraId="40D10C34" w14:textId="77777777" w:rsidR="00F109EC" w:rsidRPr="00741D3C" w:rsidRDefault="00F109EC" w:rsidP="00146F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D3C"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5" w:type="dxa"/>
            <w:vAlign w:val="center"/>
          </w:tcPr>
          <w:p w14:paraId="2ECE0D8B" w14:textId="77777777" w:rsidR="00F109EC" w:rsidRPr="005D3D6B" w:rsidRDefault="00F109EC" w:rsidP="00146FBC">
            <w:pPr>
              <w:autoSpaceDE w:val="0"/>
              <w:autoSpaceDN w:val="0"/>
              <w:adjustRightInd w:val="0"/>
              <w:ind w:firstLine="5"/>
              <w:jc w:val="center"/>
              <w:rPr>
                <w:b/>
                <w:sz w:val="20"/>
                <w:szCs w:val="20"/>
              </w:rPr>
            </w:pPr>
            <w:r w:rsidRPr="005D3D6B">
              <w:rPr>
                <w:b/>
                <w:bCs/>
                <w:sz w:val="20"/>
                <w:szCs w:val="20"/>
              </w:rPr>
              <w:t xml:space="preserve">Объем, ак. ч / в том числе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D3D6B">
              <w:rPr>
                <w:b/>
                <w:bCs/>
                <w:sz w:val="20"/>
                <w:szCs w:val="20"/>
              </w:rPr>
              <w:t>в форме практической подготовки, ак. ч</w:t>
            </w:r>
          </w:p>
        </w:tc>
      </w:tr>
      <w:tr w:rsidR="00F109EC" w:rsidRPr="00591AEC" w14:paraId="5104A720" w14:textId="77777777" w:rsidTr="00146FBC">
        <w:tc>
          <w:tcPr>
            <w:tcW w:w="3119" w:type="dxa"/>
          </w:tcPr>
          <w:p w14:paraId="07AAEA01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1</w:t>
            </w:r>
          </w:p>
        </w:tc>
        <w:tc>
          <w:tcPr>
            <w:tcW w:w="9877" w:type="dxa"/>
            <w:gridSpan w:val="10"/>
          </w:tcPr>
          <w:p w14:paraId="42DFE9ED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</w:tc>
        <w:tc>
          <w:tcPr>
            <w:tcW w:w="1415" w:type="dxa"/>
          </w:tcPr>
          <w:p w14:paraId="231E0077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3</w:t>
            </w:r>
          </w:p>
        </w:tc>
      </w:tr>
      <w:tr w:rsidR="00F109EC" w:rsidRPr="00591AEC" w14:paraId="5A478175" w14:textId="77777777" w:rsidTr="00146FBC">
        <w:tc>
          <w:tcPr>
            <w:tcW w:w="12996" w:type="dxa"/>
            <w:gridSpan w:val="11"/>
          </w:tcPr>
          <w:p w14:paraId="3A8C64EC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МДК 05.01. Ведение кассовых операций</w:t>
            </w:r>
          </w:p>
        </w:tc>
        <w:tc>
          <w:tcPr>
            <w:tcW w:w="1415" w:type="dxa"/>
          </w:tcPr>
          <w:p w14:paraId="37087399" w14:textId="77777777" w:rsidR="00F109EC" w:rsidRPr="00591AEC" w:rsidRDefault="008379D3" w:rsidP="00146FB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  <w:r w:rsidR="00F109EC">
              <w:rPr>
                <w:b/>
                <w:bCs/>
              </w:rPr>
              <w:t>/</w:t>
            </w:r>
            <w:r>
              <w:rPr>
                <w:b/>
                <w:bCs/>
              </w:rPr>
              <w:t>82</w:t>
            </w:r>
          </w:p>
        </w:tc>
      </w:tr>
      <w:tr w:rsidR="00F109EC" w:rsidRPr="00591AEC" w14:paraId="47DB7E09" w14:textId="77777777" w:rsidTr="00146FBC">
        <w:trPr>
          <w:trHeight w:val="320"/>
        </w:trPr>
        <w:tc>
          <w:tcPr>
            <w:tcW w:w="3119" w:type="dxa"/>
            <w:vMerge w:val="restart"/>
          </w:tcPr>
          <w:p w14:paraId="043E4D49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  <w:r w:rsidRPr="00591AE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591AEC">
              <w:rPr>
                <w:b/>
                <w:bCs/>
              </w:rPr>
              <w:t>1. Правила организации наличного денежного обращения Российской Федерации</w:t>
            </w:r>
          </w:p>
        </w:tc>
        <w:tc>
          <w:tcPr>
            <w:tcW w:w="9877" w:type="dxa"/>
            <w:gridSpan w:val="10"/>
          </w:tcPr>
          <w:p w14:paraId="65278C96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</w:rPr>
            </w:pPr>
            <w:r w:rsidRPr="00591AEC">
              <w:rPr>
                <w:b/>
              </w:rPr>
              <w:t xml:space="preserve">Содержание </w:t>
            </w:r>
          </w:p>
        </w:tc>
        <w:tc>
          <w:tcPr>
            <w:tcW w:w="1415" w:type="dxa"/>
            <w:vMerge w:val="restart"/>
          </w:tcPr>
          <w:p w14:paraId="394930A2" w14:textId="77777777" w:rsidR="00F109EC" w:rsidRPr="005D3D6B" w:rsidRDefault="008379D3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30/22</w:t>
            </w:r>
          </w:p>
        </w:tc>
      </w:tr>
      <w:tr w:rsidR="00F109EC" w:rsidRPr="00591AEC" w14:paraId="7FB9DCA9" w14:textId="77777777" w:rsidTr="00146FBC">
        <w:trPr>
          <w:trHeight w:val="390"/>
        </w:trPr>
        <w:tc>
          <w:tcPr>
            <w:tcW w:w="3119" w:type="dxa"/>
            <w:vMerge/>
          </w:tcPr>
          <w:p w14:paraId="4A7EE82D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50" w:type="dxa"/>
            <w:gridSpan w:val="4"/>
          </w:tcPr>
          <w:p w14:paraId="019DD613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127" w:type="dxa"/>
            <w:gridSpan w:val="6"/>
          </w:tcPr>
          <w:p w14:paraId="1F2A549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Cs/>
              </w:rPr>
              <w:t xml:space="preserve">Прием денежной наличности банком, порядок и сроки сдачи. Понятие лимита кассы. </w:t>
            </w:r>
            <w:r w:rsidR="00792288">
              <w:rPr>
                <w:bCs/>
              </w:rPr>
              <w:t xml:space="preserve">Выдача наличности на определенные цели. </w:t>
            </w:r>
            <w:r w:rsidRPr="00591AEC">
              <w:rPr>
                <w:bCs/>
              </w:rPr>
              <w:t>Документация по оформлению наличного обращения</w:t>
            </w:r>
            <w:r w:rsidR="00792288">
              <w:rPr>
                <w:bCs/>
              </w:rPr>
              <w:t>.</w:t>
            </w:r>
          </w:p>
        </w:tc>
        <w:tc>
          <w:tcPr>
            <w:tcW w:w="1415" w:type="dxa"/>
            <w:vMerge/>
          </w:tcPr>
          <w:p w14:paraId="35FB2B53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7BD19DBA" w14:textId="77777777" w:rsidTr="00146FBC">
        <w:trPr>
          <w:trHeight w:val="259"/>
        </w:trPr>
        <w:tc>
          <w:tcPr>
            <w:tcW w:w="3119" w:type="dxa"/>
            <w:vMerge/>
          </w:tcPr>
          <w:p w14:paraId="18534F42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50" w:type="dxa"/>
            <w:gridSpan w:val="4"/>
          </w:tcPr>
          <w:p w14:paraId="4F146739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</w:tc>
        <w:tc>
          <w:tcPr>
            <w:tcW w:w="9127" w:type="dxa"/>
            <w:gridSpan w:val="6"/>
          </w:tcPr>
          <w:p w14:paraId="5CC8E426" w14:textId="77777777" w:rsidR="00F109EC" w:rsidRPr="00591AEC" w:rsidRDefault="00F0161D" w:rsidP="00F0161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Объем, источники поступления и н</w:t>
            </w:r>
            <w:r w:rsidR="00F109EC" w:rsidRPr="00591AEC">
              <w:rPr>
                <w:bCs/>
              </w:rPr>
              <w:t>аправление выдач наличных денежных средств из кассы</w:t>
            </w:r>
            <w:r>
              <w:rPr>
                <w:bCs/>
              </w:rPr>
              <w:t xml:space="preserve">. </w:t>
            </w:r>
          </w:p>
        </w:tc>
        <w:tc>
          <w:tcPr>
            <w:tcW w:w="1415" w:type="dxa"/>
            <w:vMerge/>
          </w:tcPr>
          <w:p w14:paraId="21E57BF8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459879F2" w14:textId="77777777" w:rsidTr="00146FBC">
        <w:trPr>
          <w:trHeight w:val="122"/>
        </w:trPr>
        <w:tc>
          <w:tcPr>
            <w:tcW w:w="3119" w:type="dxa"/>
            <w:vMerge/>
          </w:tcPr>
          <w:p w14:paraId="339CD119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50" w:type="dxa"/>
            <w:gridSpan w:val="4"/>
          </w:tcPr>
          <w:p w14:paraId="220E6E8C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3</w:t>
            </w:r>
          </w:p>
        </w:tc>
        <w:tc>
          <w:tcPr>
            <w:tcW w:w="9127" w:type="dxa"/>
            <w:gridSpan w:val="6"/>
          </w:tcPr>
          <w:p w14:paraId="1EB3A8C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1AEC">
              <w:rPr>
                <w:bCs/>
              </w:rPr>
              <w:t>Составление кассовой отчетности</w:t>
            </w:r>
          </w:p>
        </w:tc>
        <w:tc>
          <w:tcPr>
            <w:tcW w:w="1415" w:type="dxa"/>
            <w:vMerge/>
          </w:tcPr>
          <w:p w14:paraId="6D5DE148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675A3DC1" w14:textId="77777777" w:rsidTr="00146FBC">
        <w:trPr>
          <w:trHeight w:val="165"/>
        </w:trPr>
        <w:tc>
          <w:tcPr>
            <w:tcW w:w="3119" w:type="dxa"/>
            <w:vMerge/>
          </w:tcPr>
          <w:p w14:paraId="058B1D3F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44EDB5AE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</w:rPr>
            </w:pPr>
            <w:r w:rsidRPr="00591AEC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1415" w:type="dxa"/>
          </w:tcPr>
          <w:p w14:paraId="6E5FAC19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ind w:left="-40"/>
              <w:jc w:val="center"/>
              <w:rPr>
                <w:bCs/>
              </w:rPr>
            </w:pPr>
          </w:p>
        </w:tc>
      </w:tr>
      <w:tr w:rsidR="00F109EC" w:rsidRPr="00591AEC" w14:paraId="58AE515C" w14:textId="77777777" w:rsidTr="00146FBC">
        <w:trPr>
          <w:trHeight w:val="567"/>
        </w:trPr>
        <w:tc>
          <w:tcPr>
            <w:tcW w:w="3119" w:type="dxa"/>
            <w:vMerge/>
          </w:tcPr>
          <w:p w14:paraId="0C000CED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14:paraId="78FCA494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112" w:type="dxa"/>
            <w:gridSpan w:val="5"/>
            <w:vAlign w:val="center"/>
          </w:tcPr>
          <w:p w14:paraId="0F42C2B8" w14:textId="77777777" w:rsidR="00F0161D" w:rsidRDefault="00F0161D" w:rsidP="00146FBC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F0161D">
              <w:rPr>
                <w:rFonts w:eastAsia="Calibri"/>
                <w:b/>
                <w:bCs/>
                <w:lang w:eastAsia="en-US"/>
              </w:rPr>
              <w:t>Практическое задание №1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</w:p>
          <w:p w14:paraId="0F34D78D" w14:textId="77777777" w:rsidR="00F109EC" w:rsidRPr="00591AEC" w:rsidRDefault="00F109EC" w:rsidP="00146FBC">
            <w:pPr>
              <w:jc w:val="both"/>
              <w:rPr>
                <w:rFonts w:eastAsia="Calibri"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Решение практических ситуационных задач по приему и выдаче наличных денежных средств</w:t>
            </w:r>
            <w:r w:rsidR="00792288">
              <w:rPr>
                <w:rFonts w:eastAsia="Calibri"/>
                <w:bCs/>
                <w:lang w:eastAsia="en-US"/>
              </w:rPr>
              <w:t>.</w:t>
            </w:r>
            <w:r w:rsidR="00F0161D" w:rsidRPr="00591AEC">
              <w:rPr>
                <w:rFonts w:eastAsia="Calibri"/>
                <w:bCs/>
                <w:lang w:eastAsia="en-US"/>
              </w:rPr>
              <w:t xml:space="preserve"> Документальное оформление операций с наличными денежными средствами</w:t>
            </w:r>
          </w:p>
        </w:tc>
        <w:tc>
          <w:tcPr>
            <w:tcW w:w="1415" w:type="dxa"/>
          </w:tcPr>
          <w:p w14:paraId="793DF35E" w14:textId="77777777" w:rsidR="00F109EC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0161D" w:rsidRPr="00591AEC" w14:paraId="3DC1774C" w14:textId="77777777" w:rsidTr="006554D3">
        <w:trPr>
          <w:trHeight w:val="848"/>
        </w:trPr>
        <w:tc>
          <w:tcPr>
            <w:tcW w:w="3119" w:type="dxa"/>
            <w:vMerge/>
          </w:tcPr>
          <w:p w14:paraId="32742C23" w14:textId="77777777" w:rsidR="00F0161D" w:rsidRPr="00591AEC" w:rsidRDefault="00F0161D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14:paraId="2DCDFBE7" w14:textId="77777777" w:rsidR="00F0161D" w:rsidRPr="00591AEC" w:rsidRDefault="00F0161D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  <w:p w14:paraId="5245A7CE" w14:textId="77777777" w:rsidR="00F0161D" w:rsidRPr="00591AEC" w:rsidRDefault="00F0161D" w:rsidP="00146F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12" w:type="dxa"/>
            <w:gridSpan w:val="5"/>
            <w:vAlign w:val="center"/>
          </w:tcPr>
          <w:p w14:paraId="55437056" w14:textId="77777777" w:rsidR="00F0161D" w:rsidRPr="00591AEC" w:rsidRDefault="00F0161D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F0161D">
              <w:rPr>
                <w:rFonts w:eastAsia="Calibri"/>
                <w:b/>
                <w:bCs/>
                <w:lang w:eastAsia="en-US"/>
              </w:rPr>
              <w:t>Практическое задание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14:paraId="17397FAB" w14:textId="77777777" w:rsidR="00F0161D" w:rsidRPr="00591AEC" w:rsidRDefault="00F0161D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Решение практических ситуационных задач по выдаче наличных денег под отчет</w:t>
            </w:r>
            <w:r w:rsidR="00492F16">
              <w:rPr>
                <w:rFonts w:eastAsia="Calibri"/>
                <w:bCs/>
                <w:lang w:eastAsia="en-US"/>
              </w:rPr>
              <w:t>.</w:t>
            </w:r>
          </w:p>
          <w:p w14:paraId="13E3703B" w14:textId="77777777" w:rsidR="00F0161D" w:rsidRPr="00591AEC" w:rsidRDefault="00F0161D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формы АО -1 (Авансовый отчет)</w:t>
            </w:r>
          </w:p>
        </w:tc>
        <w:tc>
          <w:tcPr>
            <w:tcW w:w="1415" w:type="dxa"/>
          </w:tcPr>
          <w:p w14:paraId="17554840" w14:textId="77777777" w:rsidR="00F0161D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0161D" w:rsidRPr="00591AEC" w14:paraId="26F230FA" w14:textId="77777777" w:rsidTr="006554D3">
        <w:trPr>
          <w:trHeight w:val="828"/>
        </w:trPr>
        <w:tc>
          <w:tcPr>
            <w:tcW w:w="3119" w:type="dxa"/>
            <w:vMerge/>
          </w:tcPr>
          <w:p w14:paraId="420A735A" w14:textId="77777777" w:rsidR="00F0161D" w:rsidRPr="00591AEC" w:rsidRDefault="00F0161D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14:paraId="25F82E3F" w14:textId="77777777" w:rsidR="00F0161D" w:rsidRPr="00591AEC" w:rsidRDefault="00F0161D" w:rsidP="00F0161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112" w:type="dxa"/>
            <w:gridSpan w:val="5"/>
            <w:vAlign w:val="center"/>
          </w:tcPr>
          <w:p w14:paraId="3D12E59A" w14:textId="77777777" w:rsidR="00F0161D" w:rsidRDefault="00F0161D" w:rsidP="00146FBC">
            <w:pPr>
              <w:rPr>
                <w:rFonts w:eastAsia="Calibri"/>
                <w:bCs/>
                <w:lang w:eastAsia="en-US"/>
              </w:rPr>
            </w:pPr>
            <w:r w:rsidRPr="00F0161D">
              <w:rPr>
                <w:rFonts w:eastAsia="Calibri"/>
                <w:b/>
                <w:bCs/>
                <w:lang w:eastAsia="en-US"/>
              </w:rPr>
              <w:t>Практическое задание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</w:p>
          <w:p w14:paraId="18FF2010" w14:textId="77777777" w:rsidR="00F0161D" w:rsidRPr="00591AEC" w:rsidRDefault="00F0161D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Решение практических ситуационных задач по выплате заработной платы из кассы</w:t>
            </w:r>
            <w:r w:rsidR="00492F16">
              <w:rPr>
                <w:rFonts w:eastAsia="Calibri"/>
                <w:bCs/>
                <w:lang w:eastAsia="en-US"/>
              </w:rPr>
              <w:t>.</w:t>
            </w:r>
          </w:p>
          <w:p w14:paraId="0E7DB47F" w14:textId="77777777" w:rsidR="00F0161D" w:rsidRPr="00591AEC" w:rsidRDefault="00F0161D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формы Т-49 «Расчетно-платёжная ведомость»</w:t>
            </w:r>
          </w:p>
        </w:tc>
        <w:tc>
          <w:tcPr>
            <w:tcW w:w="1415" w:type="dxa"/>
          </w:tcPr>
          <w:p w14:paraId="078225D6" w14:textId="77777777" w:rsidR="00F0161D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109EC" w:rsidRPr="00591AEC" w14:paraId="68F348E6" w14:textId="77777777" w:rsidTr="00146FBC">
        <w:trPr>
          <w:trHeight w:val="135"/>
        </w:trPr>
        <w:tc>
          <w:tcPr>
            <w:tcW w:w="3119" w:type="dxa"/>
            <w:vMerge/>
          </w:tcPr>
          <w:p w14:paraId="344D9D12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14:paraId="208F8280" w14:textId="77777777" w:rsidR="00F109EC" w:rsidRPr="00591AEC" w:rsidRDefault="00492F16" w:rsidP="00146F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112" w:type="dxa"/>
            <w:gridSpan w:val="5"/>
          </w:tcPr>
          <w:p w14:paraId="3C8E1C80" w14:textId="77777777" w:rsidR="00492F16" w:rsidRDefault="00492F16" w:rsidP="00146FB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F0161D">
              <w:rPr>
                <w:rFonts w:eastAsia="Calibri"/>
                <w:b/>
                <w:bCs/>
                <w:lang w:eastAsia="en-US"/>
              </w:rPr>
              <w:t>Практическое задание №</w:t>
            </w:r>
            <w:r>
              <w:rPr>
                <w:rFonts w:eastAsia="Calibri"/>
                <w:b/>
                <w:bCs/>
                <w:lang w:eastAsia="en-US"/>
              </w:rPr>
              <w:t>4.</w:t>
            </w:r>
          </w:p>
          <w:p w14:paraId="32E83697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Cs/>
              </w:rPr>
              <w:t>Оформление форм № КО-3, КО-4, КО-5</w:t>
            </w:r>
          </w:p>
        </w:tc>
        <w:tc>
          <w:tcPr>
            <w:tcW w:w="1415" w:type="dxa"/>
          </w:tcPr>
          <w:p w14:paraId="1182FB67" w14:textId="77777777" w:rsidR="00F109EC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09EC" w:rsidRPr="00591AEC" w14:paraId="40A85960" w14:textId="77777777" w:rsidTr="00146FBC">
        <w:tc>
          <w:tcPr>
            <w:tcW w:w="3119" w:type="dxa"/>
            <w:vMerge w:val="restart"/>
          </w:tcPr>
          <w:p w14:paraId="58409F62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-40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</w:t>
            </w:r>
            <w:r w:rsidRPr="00591AEC">
              <w:rPr>
                <w:b/>
                <w:bCs/>
              </w:rPr>
              <w:t xml:space="preserve"> Организация безналичного денежного обращения</w:t>
            </w:r>
          </w:p>
        </w:tc>
        <w:tc>
          <w:tcPr>
            <w:tcW w:w="9877" w:type="dxa"/>
            <w:gridSpan w:val="10"/>
          </w:tcPr>
          <w:p w14:paraId="422F47CC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2AE224BE" w14:textId="77777777" w:rsidR="00F109EC" w:rsidRPr="005D3D6B" w:rsidRDefault="008379D3" w:rsidP="00146F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10/8</w:t>
            </w:r>
          </w:p>
        </w:tc>
      </w:tr>
      <w:tr w:rsidR="00F109EC" w:rsidRPr="00591AEC" w14:paraId="041C7086" w14:textId="77777777" w:rsidTr="00146FBC">
        <w:tc>
          <w:tcPr>
            <w:tcW w:w="3119" w:type="dxa"/>
            <w:vMerge/>
          </w:tcPr>
          <w:p w14:paraId="1579953D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50" w:type="dxa"/>
            <w:gridSpan w:val="4"/>
          </w:tcPr>
          <w:p w14:paraId="745F051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127" w:type="dxa"/>
            <w:gridSpan w:val="6"/>
          </w:tcPr>
          <w:p w14:paraId="7C52816A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509"/>
              <w:jc w:val="both"/>
            </w:pPr>
            <w:r w:rsidRPr="00591AEC">
              <w:rPr>
                <w:bCs/>
              </w:rPr>
              <w:t>Открытие счета в банке и заключение договора банковского счета</w:t>
            </w:r>
          </w:p>
        </w:tc>
        <w:tc>
          <w:tcPr>
            <w:tcW w:w="1415" w:type="dxa"/>
            <w:vMerge/>
          </w:tcPr>
          <w:p w14:paraId="043BC5B5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19BD62A4" w14:textId="77777777" w:rsidTr="00146FBC">
        <w:tc>
          <w:tcPr>
            <w:tcW w:w="3119" w:type="dxa"/>
            <w:vMerge/>
          </w:tcPr>
          <w:p w14:paraId="521567E5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1A3FA445" w14:textId="77777777" w:rsidR="00F109EC" w:rsidRPr="00591AEC" w:rsidRDefault="00F109EC" w:rsidP="003D54F0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1415" w:type="dxa"/>
            <w:vMerge w:val="restart"/>
          </w:tcPr>
          <w:p w14:paraId="168DAA02" w14:textId="77777777" w:rsidR="003D54F0" w:rsidRDefault="003D54F0" w:rsidP="003D54F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14:paraId="53BFD861" w14:textId="77777777" w:rsidR="003D54F0" w:rsidRDefault="003D54F0" w:rsidP="003D54F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01DCF049" w14:textId="77777777" w:rsidR="00F109EC" w:rsidRDefault="003D54F0" w:rsidP="003D54F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  8</w:t>
            </w:r>
          </w:p>
          <w:p w14:paraId="13FADB57" w14:textId="77777777" w:rsidR="00263B63" w:rsidRPr="00591AEC" w:rsidRDefault="00263B63" w:rsidP="00146FBC">
            <w:pPr>
              <w:widowControl w:val="0"/>
              <w:autoSpaceDE w:val="0"/>
              <w:autoSpaceDN w:val="0"/>
              <w:adjustRightInd w:val="0"/>
              <w:ind w:left="-40"/>
              <w:jc w:val="center"/>
              <w:rPr>
                <w:bCs/>
              </w:rPr>
            </w:pPr>
          </w:p>
        </w:tc>
      </w:tr>
      <w:tr w:rsidR="003D54F0" w:rsidRPr="00591AEC" w14:paraId="23C2A767" w14:textId="77777777" w:rsidTr="00146FBC">
        <w:tc>
          <w:tcPr>
            <w:tcW w:w="3119" w:type="dxa"/>
            <w:vMerge/>
          </w:tcPr>
          <w:p w14:paraId="117DE361" w14:textId="77777777" w:rsidR="003D54F0" w:rsidRPr="00591AEC" w:rsidRDefault="003D54F0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65" w:type="dxa"/>
            <w:gridSpan w:val="5"/>
            <w:vMerge w:val="restart"/>
          </w:tcPr>
          <w:p w14:paraId="2588C3C0" w14:textId="77777777" w:rsidR="003D54F0" w:rsidRDefault="003D54F0" w:rsidP="00146FBC">
            <w:pPr>
              <w:autoSpaceDE w:val="0"/>
              <w:autoSpaceDN w:val="0"/>
              <w:adjustRightInd w:val="0"/>
              <w:jc w:val="center"/>
            </w:pPr>
          </w:p>
          <w:p w14:paraId="0ACA697B" w14:textId="77777777" w:rsidR="003D54F0" w:rsidRPr="00591AEC" w:rsidRDefault="003D54F0" w:rsidP="003D54F0">
            <w:pPr>
              <w:autoSpaceDE w:val="0"/>
              <w:autoSpaceDN w:val="0"/>
              <w:adjustRightInd w:val="0"/>
            </w:pPr>
            <w:r>
              <w:t xml:space="preserve">     </w:t>
            </w:r>
            <w:r w:rsidRPr="00591AEC">
              <w:t>1</w:t>
            </w:r>
          </w:p>
          <w:p w14:paraId="123D472A" w14:textId="77777777" w:rsidR="003D54F0" w:rsidRPr="00591AEC" w:rsidRDefault="003D54F0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</w:tc>
        <w:tc>
          <w:tcPr>
            <w:tcW w:w="9112" w:type="dxa"/>
            <w:gridSpan w:val="5"/>
            <w:vAlign w:val="center"/>
          </w:tcPr>
          <w:p w14:paraId="53DFC191" w14:textId="77777777" w:rsidR="003D54F0" w:rsidRPr="003D54F0" w:rsidRDefault="003D54F0" w:rsidP="003D54F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F0161D">
              <w:rPr>
                <w:rFonts w:eastAsia="Calibri"/>
                <w:b/>
                <w:bCs/>
                <w:lang w:eastAsia="en-US"/>
              </w:rPr>
              <w:t>Практическое задание №</w:t>
            </w:r>
            <w:r>
              <w:rPr>
                <w:rFonts w:eastAsia="Calibri"/>
                <w:b/>
                <w:bCs/>
                <w:lang w:eastAsia="en-US"/>
              </w:rPr>
              <w:t>5</w:t>
            </w:r>
            <w:r w:rsidR="00E55543">
              <w:rPr>
                <w:rFonts w:eastAsia="Calibri"/>
                <w:b/>
                <w:bCs/>
                <w:lang w:eastAsia="en-US"/>
              </w:rPr>
              <w:t>,6</w:t>
            </w:r>
          </w:p>
        </w:tc>
        <w:tc>
          <w:tcPr>
            <w:tcW w:w="1415" w:type="dxa"/>
            <w:vMerge/>
          </w:tcPr>
          <w:p w14:paraId="4A11B111" w14:textId="77777777" w:rsidR="003D54F0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D54F0" w:rsidRPr="00591AEC" w14:paraId="1EEB1465" w14:textId="77777777" w:rsidTr="00146FBC">
        <w:tc>
          <w:tcPr>
            <w:tcW w:w="3119" w:type="dxa"/>
            <w:vMerge/>
          </w:tcPr>
          <w:p w14:paraId="7D9CE62B" w14:textId="77777777" w:rsidR="003D54F0" w:rsidRPr="00591AEC" w:rsidRDefault="003D54F0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65" w:type="dxa"/>
            <w:gridSpan w:val="5"/>
            <w:vMerge/>
          </w:tcPr>
          <w:p w14:paraId="0736F1F7" w14:textId="77777777" w:rsidR="003D54F0" w:rsidRPr="00591AEC" w:rsidRDefault="003D54F0" w:rsidP="00146F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12" w:type="dxa"/>
            <w:gridSpan w:val="5"/>
            <w:vAlign w:val="center"/>
          </w:tcPr>
          <w:p w14:paraId="61ED4B66" w14:textId="77777777" w:rsidR="003D54F0" w:rsidRDefault="003D54F0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формы № 0401026 «Карточка с образцами подписей и оттиска печати»</w:t>
            </w:r>
          </w:p>
          <w:p w14:paraId="67726A82" w14:textId="77777777" w:rsidR="003D54F0" w:rsidRDefault="003D54F0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формы № 0402001 «Объявление на взнос наличными»</w:t>
            </w:r>
          </w:p>
          <w:p w14:paraId="2B6CF0FE" w14:textId="77777777" w:rsidR="003D54F0" w:rsidRPr="00591AEC" w:rsidRDefault="003D54F0" w:rsidP="00146FBC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5" w:type="dxa"/>
            <w:vMerge/>
          </w:tcPr>
          <w:p w14:paraId="0D660C1B" w14:textId="77777777" w:rsidR="003D54F0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109EC" w:rsidRPr="00591AEC" w14:paraId="7A128E58" w14:textId="77777777" w:rsidTr="00146FBC">
        <w:tc>
          <w:tcPr>
            <w:tcW w:w="3119" w:type="dxa"/>
            <w:vMerge w:val="restart"/>
          </w:tcPr>
          <w:p w14:paraId="3B7A1D17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2252">
              <w:rPr>
                <w:b/>
                <w:bCs/>
              </w:rPr>
              <w:t xml:space="preserve">Тема 3. Организация кассовой работы </w:t>
            </w:r>
          </w:p>
        </w:tc>
        <w:tc>
          <w:tcPr>
            <w:tcW w:w="9877" w:type="dxa"/>
            <w:gridSpan w:val="10"/>
          </w:tcPr>
          <w:p w14:paraId="56BAD04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57D3F95F" w14:textId="77777777" w:rsidR="00F109EC" w:rsidRPr="005D3D6B" w:rsidRDefault="008379D3" w:rsidP="00146F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6/4</w:t>
            </w:r>
          </w:p>
        </w:tc>
      </w:tr>
      <w:tr w:rsidR="00F109EC" w:rsidRPr="00591AEC" w14:paraId="669C23FC" w14:textId="77777777" w:rsidTr="00146FBC">
        <w:tc>
          <w:tcPr>
            <w:tcW w:w="3119" w:type="dxa"/>
            <w:vMerge/>
          </w:tcPr>
          <w:p w14:paraId="34EBC832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25" w:type="dxa"/>
            <w:gridSpan w:val="8"/>
          </w:tcPr>
          <w:p w14:paraId="546BF45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052" w:type="dxa"/>
            <w:gridSpan w:val="2"/>
          </w:tcPr>
          <w:p w14:paraId="4C888C36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1AEC">
              <w:rPr>
                <w:bCs/>
              </w:rPr>
              <w:t xml:space="preserve">Правила организации кассы </w:t>
            </w:r>
            <w:r>
              <w:rPr>
                <w:bCs/>
              </w:rPr>
              <w:t>экономического субъекта</w:t>
            </w:r>
          </w:p>
        </w:tc>
        <w:tc>
          <w:tcPr>
            <w:tcW w:w="1415" w:type="dxa"/>
            <w:vMerge/>
          </w:tcPr>
          <w:p w14:paraId="2D77C3B8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6CB77489" w14:textId="77777777" w:rsidTr="00146FBC">
        <w:tc>
          <w:tcPr>
            <w:tcW w:w="3119" w:type="dxa"/>
            <w:vMerge/>
          </w:tcPr>
          <w:p w14:paraId="0F1D78F4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25" w:type="dxa"/>
            <w:gridSpan w:val="8"/>
          </w:tcPr>
          <w:p w14:paraId="78B5EC86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</w:tc>
        <w:tc>
          <w:tcPr>
            <w:tcW w:w="9052" w:type="dxa"/>
            <w:gridSpan w:val="2"/>
          </w:tcPr>
          <w:p w14:paraId="763FC03F" w14:textId="77777777" w:rsidR="00F109EC" w:rsidRPr="00591AEC" w:rsidRDefault="00F109EC" w:rsidP="00146FBC">
            <w:pPr>
              <w:autoSpaceDE w:val="0"/>
              <w:autoSpaceDN w:val="0"/>
              <w:adjustRightInd w:val="0"/>
              <w:ind w:firstLine="5"/>
              <w:rPr>
                <w:bCs/>
              </w:rPr>
            </w:pPr>
            <w:r w:rsidRPr="00591AEC">
              <w:rPr>
                <w:bCs/>
              </w:rPr>
              <w:t>Понятие о материальной ответственности кассира, права и обязанности работодателя и кассира</w:t>
            </w:r>
          </w:p>
        </w:tc>
        <w:tc>
          <w:tcPr>
            <w:tcW w:w="1415" w:type="dxa"/>
            <w:vMerge/>
          </w:tcPr>
          <w:p w14:paraId="06BF1C90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0D851C15" w14:textId="77777777" w:rsidTr="00146FBC">
        <w:trPr>
          <w:trHeight w:val="65"/>
        </w:trPr>
        <w:tc>
          <w:tcPr>
            <w:tcW w:w="3119" w:type="dxa"/>
            <w:vMerge/>
          </w:tcPr>
          <w:p w14:paraId="54FE9CC3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25" w:type="dxa"/>
            <w:gridSpan w:val="8"/>
          </w:tcPr>
          <w:p w14:paraId="46D0BB6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3</w:t>
            </w:r>
          </w:p>
        </w:tc>
        <w:tc>
          <w:tcPr>
            <w:tcW w:w="9052" w:type="dxa"/>
            <w:gridSpan w:val="2"/>
          </w:tcPr>
          <w:p w14:paraId="50B1709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Документальное оформление материальной ответственности</w:t>
            </w:r>
          </w:p>
        </w:tc>
        <w:tc>
          <w:tcPr>
            <w:tcW w:w="1415" w:type="dxa"/>
            <w:vMerge/>
          </w:tcPr>
          <w:p w14:paraId="4238864D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6235CB10" w14:textId="77777777" w:rsidTr="00146FBC">
        <w:tc>
          <w:tcPr>
            <w:tcW w:w="3119" w:type="dxa"/>
            <w:vMerge/>
          </w:tcPr>
          <w:p w14:paraId="4692F884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0F54C436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</w:pPr>
            <w:r w:rsidRPr="00591AEC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14:paraId="41F80071" w14:textId="77777777" w:rsidR="00F109EC" w:rsidRPr="00591AEC" w:rsidRDefault="00263B63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09EC" w:rsidRPr="00591AEC" w14:paraId="6B3ED43D" w14:textId="77777777" w:rsidTr="00146FBC">
        <w:tc>
          <w:tcPr>
            <w:tcW w:w="3119" w:type="dxa"/>
            <w:vMerge/>
          </w:tcPr>
          <w:p w14:paraId="44BC00C0" w14:textId="77777777" w:rsidR="00F109EC" w:rsidRPr="00CB2252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40" w:type="dxa"/>
            <w:gridSpan w:val="9"/>
          </w:tcPr>
          <w:p w14:paraId="7B759AB7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037" w:type="dxa"/>
          </w:tcPr>
          <w:p w14:paraId="69BD5DEE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5543">
              <w:rPr>
                <w:b/>
                <w:bCs/>
              </w:rPr>
              <w:t>Практическое занятие</w:t>
            </w:r>
            <w:r w:rsidRPr="00591AEC">
              <w:rPr>
                <w:bCs/>
              </w:rPr>
              <w:t xml:space="preserve"> </w:t>
            </w:r>
            <w:r w:rsidR="00E55543" w:rsidRPr="00E55543">
              <w:rPr>
                <w:b/>
                <w:bCs/>
              </w:rPr>
              <w:t>№</w:t>
            </w:r>
            <w:r w:rsidR="00E55543">
              <w:rPr>
                <w:b/>
                <w:bCs/>
              </w:rPr>
              <w:t>7</w:t>
            </w:r>
            <w:r w:rsidR="00E55543">
              <w:rPr>
                <w:bCs/>
              </w:rPr>
              <w:t xml:space="preserve"> </w:t>
            </w:r>
            <w:r w:rsidRPr="00591AEC">
              <w:rPr>
                <w:bCs/>
              </w:rPr>
              <w:t>по оформлению договора о материальной ответственности</w:t>
            </w:r>
          </w:p>
        </w:tc>
        <w:tc>
          <w:tcPr>
            <w:tcW w:w="1415" w:type="dxa"/>
            <w:vMerge/>
          </w:tcPr>
          <w:p w14:paraId="20C9729E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CB2252" w:rsidRPr="00591AEC" w14:paraId="4FCC3B31" w14:textId="77777777" w:rsidTr="006554D3">
        <w:tc>
          <w:tcPr>
            <w:tcW w:w="12996" w:type="dxa"/>
            <w:gridSpan w:val="11"/>
          </w:tcPr>
          <w:p w14:paraId="646114E1" w14:textId="77777777" w:rsidR="00CB2252" w:rsidRPr="00CB2252" w:rsidRDefault="00E55543" w:rsidP="00146FB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CB2252" w:rsidRPr="00CB2252">
              <w:rPr>
                <w:b/>
                <w:bCs/>
              </w:rPr>
              <w:t xml:space="preserve">:  Прием и выдача денежной наличности                                                        </w:t>
            </w:r>
          </w:p>
        </w:tc>
        <w:tc>
          <w:tcPr>
            <w:tcW w:w="1415" w:type="dxa"/>
          </w:tcPr>
          <w:p w14:paraId="7B6AEB27" w14:textId="77777777" w:rsidR="00CB2252" w:rsidRPr="00CB2252" w:rsidRDefault="00CB2252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B2252">
              <w:rPr>
                <w:b/>
                <w:bCs/>
              </w:rPr>
              <w:t>2</w:t>
            </w:r>
          </w:p>
        </w:tc>
      </w:tr>
      <w:tr w:rsidR="00F109EC" w:rsidRPr="00591AEC" w14:paraId="4C58447B" w14:textId="77777777" w:rsidTr="00146FBC">
        <w:tc>
          <w:tcPr>
            <w:tcW w:w="3119" w:type="dxa"/>
            <w:vMerge w:val="restart"/>
          </w:tcPr>
          <w:p w14:paraId="6907A2BC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1AEC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4</w:t>
            </w:r>
            <w:r w:rsidRPr="00591AEC">
              <w:rPr>
                <w:b/>
                <w:bCs/>
              </w:rPr>
              <w:t>. Порядок совершения операций с наличными деньгами и безналичными расчетами</w:t>
            </w:r>
          </w:p>
        </w:tc>
        <w:tc>
          <w:tcPr>
            <w:tcW w:w="9877" w:type="dxa"/>
            <w:gridSpan w:val="10"/>
          </w:tcPr>
          <w:p w14:paraId="64FB01A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0C7A5695" w14:textId="77777777" w:rsidR="00F109EC" w:rsidRPr="005D3D6B" w:rsidRDefault="00E72F01" w:rsidP="00146F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379D3">
              <w:rPr>
                <w:b/>
              </w:rPr>
              <w:t>8</w:t>
            </w:r>
            <w:r>
              <w:rPr>
                <w:b/>
              </w:rPr>
              <w:t>/1</w:t>
            </w:r>
            <w:r w:rsidR="008379D3">
              <w:rPr>
                <w:b/>
              </w:rPr>
              <w:t>4</w:t>
            </w:r>
          </w:p>
        </w:tc>
      </w:tr>
      <w:tr w:rsidR="003D54F0" w:rsidRPr="00591AEC" w14:paraId="14A7D30C" w14:textId="77777777" w:rsidTr="003D54F0">
        <w:trPr>
          <w:trHeight w:val="2760"/>
        </w:trPr>
        <w:tc>
          <w:tcPr>
            <w:tcW w:w="3119" w:type="dxa"/>
            <w:vMerge/>
          </w:tcPr>
          <w:p w14:paraId="7147FEEB" w14:textId="77777777" w:rsidR="003D54F0" w:rsidRPr="00591AEC" w:rsidRDefault="003D54F0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720B6E36" w14:textId="77777777" w:rsidR="003D54F0" w:rsidRPr="00591AEC" w:rsidRDefault="003D54F0" w:rsidP="00146F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82" w:type="dxa"/>
            <w:gridSpan w:val="3"/>
          </w:tcPr>
          <w:p w14:paraId="3B8FFCBD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>Понятие денежных документов и их виды.</w:t>
            </w:r>
          </w:p>
          <w:p w14:paraId="1DDFA086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 xml:space="preserve"> Правила приема и выдачи наличных денег.</w:t>
            </w:r>
          </w:p>
          <w:p w14:paraId="271E018F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 xml:space="preserve">Требования к ведению кассовой книги. </w:t>
            </w:r>
          </w:p>
          <w:p w14:paraId="452E8C5D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>Хранение денежных средств и денежных документов.</w:t>
            </w:r>
          </w:p>
          <w:p w14:paraId="25CB9538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 xml:space="preserve"> Расчетно-кассовые операции в иностранной валюте.</w:t>
            </w:r>
          </w:p>
          <w:p w14:paraId="0E28391F" w14:textId="77777777" w:rsidR="003D54F0" w:rsidRDefault="003D54F0" w:rsidP="00E72F01">
            <w:pPr>
              <w:rPr>
                <w:bCs/>
              </w:rPr>
            </w:pPr>
            <w:r>
              <w:rPr>
                <w:bCs/>
              </w:rPr>
              <w:t>Пластиковые карты и работа с ними.</w:t>
            </w:r>
          </w:p>
          <w:p w14:paraId="38242172" w14:textId="77777777" w:rsidR="003D54F0" w:rsidRPr="00591AEC" w:rsidRDefault="003D54F0" w:rsidP="00E72F01">
            <w:pPr>
              <w:rPr>
                <w:bCs/>
              </w:rPr>
            </w:pPr>
            <w:r>
              <w:rPr>
                <w:bCs/>
              </w:rPr>
              <w:t>Основные требования и рекомендации по обеспечению сохранности денежных средств и денежных документов при хранении и транспортировке.</w:t>
            </w:r>
          </w:p>
          <w:p w14:paraId="5D23DB51" w14:textId="77777777" w:rsidR="003D54F0" w:rsidRPr="00591AEC" w:rsidRDefault="003D54F0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Основные формы безналичных расчетов</w:t>
            </w:r>
          </w:p>
          <w:p w14:paraId="43A1A883" w14:textId="77777777" w:rsidR="003D54F0" w:rsidRPr="00591AEC" w:rsidRDefault="003D54F0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 xml:space="preserve">Выдача денежных средств с расчетного счета </w:t>
            </w:r>
            <w:r>
              <w:rPr>
                <w:bCs/>
              </w:rPr>
              <w:t>экономического субъекта</w:t>
            </w:r>
          </w:p>
        </w:tc>
        <w:tc>
          <w:tcPr>
            <w:tcW w:w="1415" w:type="dxa"/>
            <w:vMerge/>
          </w:tcPr>
          <w:p w14:paraId="2BCA8D9F" w14:textId="77777777" w:rsidR="003D54F0" w:rsidRPr="00591AEC" w:rsidRDefault="003D54F0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109EC" w:rsidRPr="00591AEC" w14:paraId="5973F51E" w14:textId="77777777" w:rsidTr="00146FBC">
        <w:tc>
          <w:tcPr>
            <w:tcW w:w="3119" w:type="dxa"/>
            <w:vMerge/>
          </w:tcPr>
          <w:p w14:paraId="05583560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24045854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1AEC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14:paraId="55BD47AF" w14:textId="77777777" w:rsidR="00F109EC" w:rsidRPr="00591AEC" w:rsidRDefault="00E72F01" w:rsidP="00146FBC">
            <w:pPr>
              <w:widowControl w:val="0"/>
              <w:autoSpaceDE w:val="0"/>
              <w:autoSpaceDN w:val="0"/>
              <w:adjustRightInd w:val="0"/>
              <w:spacing w:line="283" w:lineRule="exact"/>
              <w:ind w:hanging="4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379D3">
              <w:rPr>
                <w:bCs/>
              </w:rPr>
              <w:t>4</w:t>
            </w:r>
          </w:p>
        </w:tc>
      </w:tr>
      <w:tr w:rsidR="00E55543" w:rsidRPr="00591AEC" w14:paraId="1108720C" w14:textId="77777777" w:rsidTr="00146FBC">
        <w:tc>
          <w:tcPr>
            <w:tcW w:w="3119" w:type="dxa"/>
            <w:vMerge/>
          </w:tcPr>
          <w:p w14:paraId="508F52FE" w14:textId="77777777" w:rsidR="00E55543" w:rsidRPr="00591AEC" w:rsidRDefault="00E55543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256FC4F9" w14:textId="77777777" w:rsidR="00E55543" w:rsidRPr="00591AEC" w:rsidRDefault="00E55543" w:rsidP="00146FB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Практическое задание №8-11</w:t>
            </w:r>
          </w:p>
        </w:tc>
        <w:tc>
          <w:tcPr>
            <w:tcW w:w="1415" w:type="dxa"/>
            <w:vMerge/>
          </w:tcPr>
          <w:p w14:paraId="4BE4511C" w14:textId="77777777" w:rsidR="00E55543" w:rsidRDefault="00E55543" w:rsidP="00146FBC">
            <w:pPr>
              <w:widowControl w:val="0"/>
              <w:autoSpaceDE w:val="0"/>
              <w:autoSpaceDN w:val="0"/>
              <w:adjustRightInd w:val="0"/>
              <w:spacing w:line="283" w:lineRule="exact"/>
              <w:ind w:hanging="40"/>
              <w:jc w:val="center"/>
              <w:rPr>
                <w:bCs/>
              </w:rPr>
            </w:pPr>
          </w:p>
        </w:tc>
      </w:tr>
      <w:tr w:rsidR="00F109EC" w:rsidRPr="00591AEC" w14:paraId="10F5E2A3" w14:textId="77777777" w:rsidTr="00146FBC">
        <w:tc>
          <w:tcPr>
            <w:tcW w:w="3119" w:type="dxa"/>
            <w:vMerge/>
          </w:tcPr>
          <w:p w14:paraId="0C0BE5CB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3F7B4F66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082" w:type="dxa"/>
            <w:gridSpan w:val="3"/>
            <w:vAlign w:val="center"/>
          </w:tcPr>
          <w:p w14:paraId="78A1CDCC" w14:textId="77777777" w:rsidR="00F109EC" w:rsidRPr="00591AEC" w:rsidRDefault="00F109EC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Расчеты платежными поручениями, аккредитивами. Составление реестра счетов</w:t>
            </w:r>
          </w:p>
        </w:tc>
        <w:tc>
          <w:tcPr>
            <w:tcW w:w="1415" w:type="dxa"/>
            <w:vMerge/>
          </w:tcPr>
          <w:p w14:paraId="726111D4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109EC" w:rsidRPr="00591AEC" w14:paraId="3C8BAD8D" w14:textId="77777777" w:rsidTr="00146FBC">
        <w:tc>
          <w:tcPr>
            <w:tcW w:w="3119" w:type="dxa"/>
            <w:vMerge/>
          </w:tcPr>
          <w:p w14:paraId="44043AFE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7157E974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2</w:t>
            </w:r>
          </w:p>
        </w:tc>
        <w:tc>
          <w:tcPr>
            <w:tcW w:w="9082" w:type="dxa"/>
            <w:gridSpan w:val="3"/>
            <w:vAlign w:val="center"/>
          </w:tcPr>
          <w:p w14:paraId="54A3F669" w14:textId="77777777" w:rsidR="00F109EC" w:rsidRPr="00591AEC" w:rsidRDefault="00F109EC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Расчеты по инкассо (платежные требования, инкассовые поручения)</w:t>
            </w:r>
          </w:p>
        </w:tc>
        <w:tc>
          <w:tcPr>
            <w:tcW w:w="1415" w:type="dxa"/>
            <w:vMerge/>
          </w:tcPr>
          <w:p w14:paraId="3130E9F2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109EC" w:rsidRPr="00591AEC" w14:paraId="64E70728" w14:textId="77777777" w:rsidTr="00146FBC">
        <w:tc>
          <w:tcPr>
            <w:tcW w:w="3119" w:type="dxa"/>
            <w:vMerge/>
          </w:tcPr>
          <w:p w14:paraId="558DBC62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3980E45A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3</w:t>
            </w:r>
          </w:p>
        </w:tc>
        <w:tc>
          <w:tcPr>
            <w:tcW w:w="9082" w:type="dxa"/>
            <w:gridSpan w:val="3"/>
            <w:vAlign w:val="center"/>
          </w:tcPr>
          <w:p w14:paraId="20C527FD" w14:textId="77777777" w:rsidR="00F109EC" w:rsidRPr="00591AEC" w:rsidRDefault="00F109EC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Оформление заявления о выдаче денежных и расчетных чековых книжек</w:t>
            </w:r>
          </w:p>
        </w:tc>
        <w:tc>
          <w:tcPr>
            <w:tcW w:w="1415" w:type="dxa"/>
            <w:vMerge/>
          </w:tcPr>
          <w:p w14:paraId="469BDFD7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109EC" w:rsidRPr="00591AEC" w14:paraId="1FA7FA43" w14:textId="77777777" w:rsidTr="00146FBC">
        <w:tc>
          <w:tcPr>
            <w:tcW w:w="3119" w:type="dxa"/>
            <w:vMerge/>
          </w:tcPr>
          <w:p w14:paraId="0E0A716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41AC8D0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4</w:t>
            </w:r>
          </w:p>
        </w:tc>
        <w:tc>
          <w:tcPr>
            <w:tcW w:w="9082" w:type="dxa"/>
            <w:gridSpan w:val="3"/>
            <w:vAlign w:val="center"/>
          </w:tcPr>
          <w:p w14:paraId="13AA0F05" w14:textId="77777777" w:rsidR="00F109EC" w:rsidRPr="00591AEC" w:rsidRDefault="00F109EC" w:rsidP="00146FBC">
            <w:pPr>
              <w:jc w:val="both"/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Выписка с лицевого счета организации</w:t>
            </w:r>
          </w:p>
        </w:tc>
        <w:tc>
          <w:tcPr>
            <w:tcW w:w="1415" w:type="dxa"/>
            <w:vMerge/>
          </w:tcPr>
          <w:p w14:paraId="7E0EFA5F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109EC" w:rsidRPr="00591AEC" w14:paraId="65E6E7C5" w14:textId="77777777" w:rsidTr="00146FBC">
        <w:tc>
          <w:tcPr>
            <w:tcW w:w="3119" w:type="dxa"/>
            <w:vMerge w:val="restart"/>
          </w:tcPr>
          <w:p w14:paraId="0A38979D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5.</w:t>
            </w:r>
            <w:r w:rsidRPr="00591AEC">
              <w:rPr>
                <w:b/>
                <w:bCs/>
              </w:rPr>
              <w:t xml:space="preserve"> Организация работы с неплатежными, сомнительными и имеющие признаки подделки денежной наличностью</w:t>
            </w:r>
          </w:p>
        </w:tc>
        <w:tc>
          <w:tcPr>
            <w:tcW w:w="9877" w:type="dxa"/>
            <w:gridSpan w:val="10"/>
          </w:tcPr>
          <w:p w14:paraId="381D0926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4CF4C99A" w14:textId="77777777" w:rsidR="00F109EC" w:rsidRPr="005D3D6B" w:rsidRDefault="008379D3" w:rsidP="00146FBC">
            <w:pPr>
              <w:tabs>
                <w:tab w:val="left" w:pos="315"/>
                <w:tab w:val="center" w:pos="4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8/6</w:t>
            </w:r>
          </w:p>
        </w:tc>
      </w:tr>
      <w:tr w:rsidR="00F109EC" w:rsidRPr="00591AEC" w14:paraId="495BE9D7" w14:textId="77777777" w:rsidTr="00146FBC">
        <w:tc>
          <w:tcPr>
            <w:tcW w:w="3119" w:type="dxa"/>
            <w:vMerge/>
          </w:tcPr>
          <w:p w14:paraId="66564DB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5" w:type="dxa"/>
            <w:gridSpan w:val="7"/>
          </w:tcPr>
          <w:p w14:paraId="17EFC3C4" w14:textId="77777777" w:rsidR="00F109EC" w:rsidRPr="00591AEC" w:rsidRDefault="00F109EC" w:rsidP="00146FBC">
            <w:pPr>
              <w:autoSpaceDE w:val="0"/>
              <w:autoSpaceDN w:val="0"/>
              <w:adjustRightInd w:val="0"/>
              <w:ind w:firstLine="5"/>
              <w:jc w:val="center"/>
            </w:pPr>
            <w:r w:rsidRPr="00591AEC">
              <w:t>1</w:t>
            </w:r>
          </w:p>
        </w:tc>
        <w:tc>
          <w:tcPr>
            <w:tcW w:w="9082" w:type="dxa"/>
            <w:gridSpan w:val="3"/>
          </w:tcPr>
          <w:p w14:paraId="6435F3B8" w14:textId="77777777" w:rsidR="00F109EC" w:rsidRPr="00591AEC" w:rsidRDefault="00F109EC" w:rsidP="00146FBC">
            <w:pPr>
              <w:autoSpaceDE w:val="0"/>
              <w:autoSpaceDN w:val="0"/>
              <w:adjustRightInd w:val="0"/>
              <w:ind w:firstLine="5"/>
              <w:rPr>
                <w:b/>
              </w:rPr>
            </w:pPr>
            <w:r w:rsidRPr="00591AEC">
              <w:rPr>
                <w:bCs/>
              </w:rPr>
              <w:t>О правилах определения признаков подлинности и платежности денежных знаков российской валюты и других иностранных государств</w:t>
            </w:r>
          </w:p>
        </w:tc>
        <w:tc>
          <w:tcPr>
            <w:tcW w:w="1415" w:type="dxa"/>
            <w:vMerge/>
          </w:tcPr>
          <w:p w14:paraId="04D3B88F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109EC" w:rsidRPr="00591AEC" w14:paraId="3F36CEEF" w14:textId="77777777" w:rsidTr="00146FBC">
        <w:tc>
          <w:tcPr>
            <w:tcW w:w="3119" w:type="dxa"/>
            <w:vMerge/>
          </w:tcPr>
          <w:p w14:paraId="6626B72B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764DD33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1AEC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14:paraId="22AC188E" w14:textId="77777777" w:rsidR="00F109EC" w:rsidRPr="006554D3" w:rsidRDefault="00F109EC" w:rsidP="00146FBC">
            <w:pPr>
              <w:widowControl w:val="0"/>
              <w:autoSpaceDE w:val="0"/>
              <w:autoSpaceDN w:val="0"/>
              <w:adjustRightInd w:val="0"/>
              <w:ind w:right="-40"/>
              <w:jc w:val="center"/>
              <w:rPr>
                <w:bCs/>
              </w:rPr>
            </w:pPr>
            <w:r w:rsidRPr="006554D3">
              <w:rPr>
                <w:bCs/>
              </w:rPr>
              <w:t>4</w:t>
            </w:r>
          </w:p>
        </w:tc>
      </w:tr>
      <w:tr w:rsidR="00F109EC" w:rsidRPr="00591AEC" w14:paraId="5A18322A" w14:textId="77777777" w:rsidTr="00146FBC">
        <w:tc>
          <w:tcPr>
            <w:tcW w:w="3119" w:type="dxa"/>
            <w:vMerge/>
          </w:tcPr>
          <w:p w14:paraId="34AD8E60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80" w:type="dxa"/>
            <w:gridSpan w:val="6"/>
          </w:tcPr>
          <w:p w14:paraId="013BD3C4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1</w:t>
            </w:r>
          </w:p>
        </w:tc>
        <w:tc>
          <w:tcPr>
            <w:tcW w:w="9097" w:type="dxa"/>
            <w:gridSpan w:val="4"/>
          </w:tcPr>
          <w:p w14:paraId="6F37C657" w14:textId="77777777" w:rsidR="00F109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E55543">
              <w:rPr>
                <w:b/>
                <w:bCs/>
              </w:rPr>
              <w:t>Практическая работа</w:t>
            </w:r>
            <w:r w:rsidR="00E55543" w:rsidRPr="00E55543">
              <w:rPr>
                <w:b/>
                <w:bCs/>
              </w:rPr>
              <w:t xml:space="preserve"> №12</w:t>
            </w:r>
            <w:r w:rsidRPr="00591AEC">
              <w:rPr>
                <w:bCs/>
              </w:rPr>
              <w:t xml:space="preserve"> по определению признаков подлинности и платежности денежных знаков</w:t>
            </w:r>
          </w:p>
          <w:p w14:paraId="49C0E407" w14:textId="77777777" w:rsidR="00E55543" w:rsidRDefault="00E55543" w:rsidP="00146FBC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07F8BFA1" w14:textId="77777777" w:rsidR="00E55543" w:rsidRPr="00591AEC" w:rsidRDefault="00E55543" w:rsidP="00146FB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5" w:type="dxa"/>
            <w:vMerge/>
          </w:tcPr>
          <w:p w14:paraId="6CDC4A38" w14:textId="77777777" w:rsidR="00F109EC" w:rsidRPr="006554D3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22757693" w14:textId="77777777" w:rsidTr="00146FBC">
        <w:trPr>
          <w:trHeight w:val="65"/>
        </w:trPr>
        <w:tc>
          <w:tcPr>
            <w:tcW w:w="3119" w:type="dxa"/>
            <w:vMerge w:val="restart"/>
          </w:tcPr>
          <w:p w14:paraId="6D495DC8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6</w:t>
            </w:r>
            <w:r w:rsidRPr="00591AEC">
              <w:rPr>
                <w:b/>
                <w:bCs/>
              </w:rPr>
              <w:t>. Организация работы на контрольно-кассовых машинах (ККМ)</w:t>
            </w:r>
          </w:p>
        </w:tc>
        <w:tc>
          <w:tcPr>
            <w:tcW w:w="9877" w:type="dxa"/>
            <w:gridSpan w:val="10"/>
          </w:tcPr>
          <w:p w14:paraId="329FAA68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</w:rPr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32592F39" w14:textId="77777777" w:rsidR="00F109EC" w:rsidRPr="006554D3" w:rsidRDefault="008379D3" w:rsidP="00146FBC">
            <w:pPr>
              <w:widowControl w:val="0"/>
              <w:autoSpaceDE w:val="0"/>
              <w:autoSpaceDN w:val="0"/>
              <w:adjustRightInd w:val="0"/>
              <w:ind w:left="-40" w:right="-40"/>
              <w:jc w:val="center"/>
              <w:rPr>
                <w:b/>
              </w:rPr>
            </w:pPr>
            <w:r w:rsidRPr="006554D3">
              <w:rPr>
                <w:b/>
              </w:rPr>
              <w:t>18/16</w:t>
            </w:r>
          </w:p>
        </w:tc>
      </w:tr>
      <w:tr w:rsidR="00F109EC" w:rsidRPr="00591AEC" w14:paraId="27DFEBB4" w14:textId="77777777" w:rsidTr="00146FBC">
        <w:trPr>
          <w:trHeight w:val="437"/>
        </w:trPr>
        <w:tc>
          <w:tcPr>
            <w:tcW w:w="3119" w:type="dxa"/>
            <w:vMerge/>
          </w:tcPr>
          <w:p w14:paraId="0F52A937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14:paraId="71326537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</w:pPr>
            <w:r w:rsidRPr="00591AEC">
              <w:t>1</w:t>
            </w:r>
          </w:p>
        </w:tc>
        <w:tc>
          <w:tcPr>
            <w:tcW w:w="9112" w:type="dxa"/>
            <w:gridSpan w:val="5"/>
          </w:tcPr>
          <w:p w14:paraId="3561DEB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</w:rPr>
            </w:pPr>
            <w:r w:rsidRPr="00591AEC">
              <w:rPr>
                <w:rFonts w:eastAsia="Calibri"/>
                <w:bCs/>
                <w:lang w:eastAsia="en-US"/>
              </w:rPr>
              <w:t>Характеристика современной контрольно-кассовой техники (ККТ)</w:t>
            </w:r>
          </w:p>
        </w:tc>
        <w:tc>
          <w:tcPr>
            <w:tcW w:w="1415" w:type="dxa"/>
            <w:vMerge/>
          </w:tcPr>
          <w:p w14:paraId="06A94C47" w14:textId="77777777" w:rsidR="00F109EC" w:rsidRPr="006554D3" w:rsidRDefault="00F109EC" w:rsidP="00146FBC">
            <w:pPr>
              <w:widowControl w:val="0"/>
              <w:autoSpaceDE w:val="0"/>
              <w:autoSpaceDN w:val="0"/>
              <w:adjustRightInd w:val="0"/>
              <w:ind w:left="-40" w:right="-40"/>
              <w:jc w:val="center"/>
              <w:rPr>
                <w:bCs/>
              </w:rPr>
            </w:pPr>
          </w:p>
        </w:tc>
      </w:tr>
      <w:tr w:rsidR="00F109EC" w:rsidRPr="00591AEC" w14:paraId="2EB5B4C3" w14:textId="77777777" w:rsidTr="00146FBC">
        <w:trPr>
          <w:trHeight w:val="65"/>
        </w:trPr>
        <w:tc>
          <w:tcPr>
            <w:tcW w:w="3119" w:type="dxa"/>
            <w:vMerge/>
          </w:tcPr>
          <w:p w14:paraId="54621CCD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52F7B818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14:paraId="045E3F79" w14:textId="77777777" w:rsidR="00F109EC" w:rsidRPr="006554D3" w:rsidRDefault="00F109EC" w:rsidP="00146FBC">
            <w:pPr>
              <w:widowControl w:val="0"/>
              <w:autoSpaceDE w:val="0"/>
              <w:autoSpaceDN w:val="0"/>
              <w:adjustRightInd w:val="0"/>
              <w:ind w:left="-40" w:right="-40"/>
              <w:jc w:val="center"/>
              <w:rPr>
                <w:bCs/>
              </w:rPr>
            </w:pPr>
            <w:r w:rsidRPr="006554D3">
              <w:rPr>
                <w:bCs/>
              </w:rPr>
              <w:t>1</w:t>
            </w:r>
            <w:r w:rsidR="00CB2252" w:rsidRPr="006554D3">
              <w:rPr>
                <w:bCs/>
              </w:rPr>
              <w:t>6</w:t>
            </w:r>
          </w:p>
        </w:tc>
      </w:tr>
      <w:tr w:rsidR="00E55543" w:rsidRPr="00591AEC" w14:paraId="487B513D" w14:textId="77777777" w:rsidTr="00146FBC">
        <w:trPr>
          <w:trHeight w:val="65"/>
        </w:trPr>
        <w:tc>
          <w:tcPr>
            <w:tcW w:w="3119" w:type="dxa"/>
            <w:vMerge/>
          </w:tcPr>
          <w:p w14:paraId="0BE47256" w14:textId="77777777" w:rsidR="00E55543" w:rsidRPr="00591AEC" w:rsidRDefault="00E55543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56030A62" w14:textId="77777777" w:rsidR="00E55543" w:rsidRPr="00591AEC" w:rsidRDefault="00E55543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№13-19</w:t>
            </w:r>
          </w:p>
        </w:tc>
        <w:tc>
          <w:tcPr>
            <w:tcW w:w="1415" w:type="dxa"/>
            <w:vMerge/>
          </w:tcPr>
          <w:p w14:paraId="4DB233D5" w14:textId="77777777" w:rsidR="00E55543" w:rsidRPr="006554D3" w:rsidRDefault="00E55543" w:rsidP="00146FBC">
            <w:pPr>
              <w:widowControl w:val="0"/>
              <w:autoSpaceDE w:val="0"/>
              <w:autoSpaceDN w:val="0"/>
              <w:adjustRightInd w:val="0"/>
              <w:ind w:left="-40" w:right="-40"/>
              <w:jc w:val="center"/>
              <w:rPr>
                <w:bCs/>
              </w:rPr>
            </w:pPr>
          </w:p>
        </w:tc>
      </w:tr>
      <w:tr w:rsidR="00F109EC" w:rsidRPr="00591AEC" w14:paraId="7C4E2794" w14:textId="77777777" w:rsidTr="00146FBC">
        <w:tc>
          <w:tcPr>
            <w:tcW w:w="3119" w:type="dxa"/>
            <w:vMerge/>
          </w:tcPr>
          <w:p w14:paraId="3DE8695A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181E7385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1</w:t>
            </w:r>
          </w:p>
        </w:tc>
        <w:tc>
          <w:tcPr>
            <w:tcW w:w="9142" w:type="dxa"/>
            <w:gridSpan w:val="7"/>
            <w:vAlign w:val="center"/>
          </w:tcPr>
          <w:p w14:paraId="63427647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Правила эксплуатации и работы</w:t>
            </w:r>
          </w:p>
        </w:tc>
        <w:tc>
          <w:tcPr>
            <w:tcW w:w="1415" w:type="dxa"/>
            <w:vMerge/>
          </w:tcPr>
          <w:p w14:paraId="07C06E25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2C3F0138" w14:textId="77777777" w:rsidTr="00146FBC">
        <w:tc>
          <w:tcPr>
            <w:tcW w:w="3119" w:type="dxa"/>
            <w:vMerge/>
          </w:tcPr>
          <w:p w14:paraId="5D514410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11ACF7DA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2</w:t>
            </w:r>
          </w:p>
        </w:tc>
        <w:tc>
          <w:tcPr>
            <w:tcW w:w="9142" w:type="dxa"/>
            <w:gridSpan w:val="7"/>
            <w:vAlign w:val="center"/>
          </w:tcPr>
          <w:p w14:paraId="33AD1819" w14:textId="77777777" w:rsidR="00F109EC" w:rsidRPr="00591AEC" w:rsidRDefault="00F109EC" w:rsidP="006554D3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Постановка КК</w:t>
            </w:r>
            <w:r w:rsidR="006554D3">
              <w:rPr>
                <w:rFonts w:eastAsia="Calibri"/>
                <w:bCs/>
                <w:lang w:eastAsia="en-US"/>
              </w:rPr>
              <w:t>М</w:t>
            </w:r>
            <w:r w:rsidRPr="00591AEC">
              <w:rPr>
                <w:rFonts w:eastAsia="Calibri"/>
                <w:bCs/>
                <w:lang w:eastAsia="en-US"/>
              </w:rPr>
              <w:t xml:space="preserve"> на учет в налоговом органе</w:t>
            </w:r>
          </w:p>
        </w:tc>
        <w:tc>
          <w:tcPr>
            <w:tcW w:w="1415" w:type="dxa"/>
            <w:vMerge/>
          </w:tcPr>
          <w:p w14:paraId="12824FE0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3BC62D22" w14:textId="77777777" w:rsidTr="00146FBC">
        <w:tc>
          <w:tcPr>
            <w:tcW w:w="3119" w:type="dxa"/>
            <w:vMerge/>
          </w:tcPr>
          <w:p w14:paraId="081E87B5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1648CD6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3</w:t>
            </w:r>
          </w:p>
        </w:tc>
        <w:tc>
          <w:tcPr>
            <w:tcW w:w="9142" w:type="dxa"/>
            <w:gridSpan w:val="7"/>
            <w:vAlign w:val="center"/>
          </w:tcPr>
          <w:p w14:paraId="01FB8C35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Подготовка кассовых машин к работе, заполнение форм № КМ-1, № КМ-2</w:t>
            </w:r>
          </w:p>
        </w:tc>
        <w:tc>
          <w:tcPr>
            <w:tcW w:w="1415" w:type="dxa"/>
            <w:vMerge/>
          </w:tcPr>
          <w:p w14:paraId="2A3E86CD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5E1F9D4C" w14:textId="77777777" w:rsidTr="00146FBC">
        <w:tc>
          <w:tcPr>
            <w:tcW w:w="3119" w:type="dxa"/>
            <w:vMerge/>
          </w:tcPr>
          <w:p w14:paraId="3CBE46D8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6AB0AFF9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4</w:t>
            </w:r>
          </w:p>
        </w:tc>
        <w:tc>
          <w:tcPr>
            <w:tcW w:w="9142" w:type="dxa"/>
            <w:gridSpan w:val="7"/>
            <w:vAlign w:val="center"/>
          </w:tcPr>
          <w:p w14:paraId="175BC5B1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Работа с основными видами фискальных отчетов</w:t>
            </w:r>
          </w:p>
        </w:tc>
        <w:tc>
          <w:tcPr>
            <w:tcW w:w="1415" w:type="dxa"/>
            <w:vMerge/>
          </w:tcPr>
          <w:p w14:paraId="36BBCFCC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2B0619DE" w14:textId="77777777" w:rsidTr="00146FBC">
        <w:tc>
          <w:tcPr>
            <w:tcW w:w="3119" w:type="dxa"/>
            <w:vMerge/>
          </w:tcPr>
          <w:p w14:paraId="7DE264CA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7141A712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5</w:t>
            </w:r>
          </w:p>
        </w:tc>
        <w:tc>
          <w:tcPr>
            <w:tcW w:w="9142" w:type="dxa"/>
            <w:gridSpan w:val="7"/>
            <w:vAlign w:val="center"/>
          </w:tcPr>
          <w:p w14:paraId="7EB349F5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Порядок оформления возврата денег по неиспользованным кассовым чекам, заполнение формы № КМ-3, № КМ-4 «Журнал кассира-операциониста»</w:t>
            </w:r>
          </w:p>
        </w:tc>
        <w:tc>
          <w:tcPr>
            <w:tcW w:w="1415" w:type="dxa"/>
            <w:vMerge/>
          </w:tcPr>
          <w:p w14:paraId="3F2935EA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40E52F5B" w14:textId="77777777" w:rsidTr="00146FBC">
        <w:tc>
          <w:tcPr>
            <w:tcW w:w="3119" w:type="dxa"/>
            <w:vMerge/>
          </w:tcPr>
          <w:p w14:paraId="241B148B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3DEFE97E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6</w:t>
            </w:r>
          </w:p>
        </w:tc>
        <w:tc>
          <w:tcPr>
            <w:tcW w:w="9142" w:type="dxa"/>
            <w:gridSpan w:val="7"/>
            <w:vAlign w:val="center"/>
          </w:tcPr>
          <w:p w14:paraId="37DD6E2D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формы № КМ-5, КМ-6</w:t>
            </w:r>
          </w:p>
        </w:tc>
        <w:tc>
          <w:tcPr>
            <w:tcW w:w="1415" w:type="dxa"/>
            <w:vMerge/>
          </w:tcPr>
          <w:p w14:paraId="44D8814D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457ED05E" w14:textId="77777777" w:rsidTr="00146FBC">
        <w:tc>
          <w:tcPr>
            <w:tcW w:w="3119" w:type="dxa"/>
            <w:vMerge/>
          </w:tcPr>
          <w:p w14:paraId="33567B5E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5" w:type="dxa"/>
            <w:gridSpan w:val="3"/>
          </w:tcPr>
          <w:p w14:paraId="17C79FAA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7</w:t>
            </w:r>
          </w:p>
        </w:tc>
        <w:tc>
          <w:tcPr>
            <w:tcW w:w="9142" w:type="dxa"/>
            <w:gridSpan w:val="7"/>
            <w:vAlign w:val="center"/>
          </w:tcPr>
          <w:p w14:paraId="6045006B" w14:textId="77777777" w:rsidR="00F109EC" w:rsidRPr="00591AEC" w:rsidRDefault="00F109EC" w:rsidP="00146FBC">
            <w:pPr>
              <w:rPr>
                <w:rFonts w:eastAsia="Calibri"/>
                <w:bCs/>
                <w:lang w:eastAsia="en-US"/>
              </w:rPr>
            </w:pPr>
            <w:r w:rsidRPr="00591AEC">
              <w:rPr>
                <w:rFonts w:eastAsia="Calibri"/>
                <w:bCs/>
                <w:lang w:eastAsia="en-US"/>
              </w:rPr>
              <w:t>Заполнение форм № КМ-7, № КМ-8, № КМ-9</w:t>
            </w:r>
          </w:p>
        </w:tc>
        <w:tc>
          <w:tcPr>
            <w:tcW w:w="1415" w:type="dxa"/>
            <w:vMerge/>
          </w:tcPr>
          <w:p w14:paraId="522DE389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CB2252" w:rsidRPr="00591AEC" w14:paraId="38AAE058" w14:textId="77777777" w:rsidTr="006554D3">
        <w:tc>
          <w:tcPr>
            <w:tcW w:w="12996" w:type="dxa"/>
            <w:gridSpan w:val="11"/>
          </w:tcPr>
          <w:p w14:paraId="2D0C7892" w14:textId="77777777" w:rsidR="00CB2252" w:rsidRPr="006554D3" w:rsidRDefault="00E55543" w:rsidP="00CB2252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Самостоятельная работа</w:t>
            </w:r>
            <w:r w:rsidR="00CB2252" w:rsidRPr="006554D3">
              <w:rPr>
                <w:b/>
                <w:bCs/>
              </w:rPr>
              <w:t xml:space="preserve">:  Порядок </w:t>
            </w:r>
            <w:r w:rsidR="006554D3" w:rsidRPr="006554D3">
              <w:rPr>
                <w:b/>
                <w:bCs/>
              </w:rPr>
              <w:t>работы на ККМ</w:t>
            </w:r>
          </w:p>
        </w:tc>
        <w:tc>
          <w:tcPr>
            <w:tcW w:w="1415" w:type="dxa"/>
          </w:tcPr>
          <w:p w14:paraId="527A4B62" w14:textId="77777777" w:rsidR="00CB2252" w:rsidRPr="00591AEC" w:rsidRDefault="006554D3" w:rsidP="00655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F109EC" w:rsidRPr="00591AEC" w14:paraId="3B73C8A9" w14:textId="77777777" w:rsidTr="00146FBC">
        <w:tc>
          <w:tcPr>
            <w:tcW w:w="3119" w:type="dxa"/>
            <w:vMerge w:val="restart"/>
          </w:tcPr>
          <w:p w14:paraId="0E6D5F79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7.</w:t>
            </w:r>
            <w:r w:rsidRPr="00591AEC">
              <w:rPr>
                <w:b/>
                <w:bCs/>
              </w:rPr>
              <w:t xml:space="preserve"> Ревизия ценностей и проверка организации кассовой работы. Ответственность за нарушения кассовой дисциплины</w:t>
            </w:r>
          </w:p>
        </w:tc>
        <w:tc>
          <w:tcPr>
            <w:tcW w:w="9877" w:type="dxa"/>
            <w:gridSpan w:val="10"/>
          </w:tcPr>
          <w:p w14:paraId="14F44DB9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/>
              </w:rPr>
              <w:t>Содержание</w:t>
            </w:r>
          </w:p>
        </w:tc>
        <w:tc>
          <w:tcPr>
            <w:tcW w:w="1415" w:type="dxa"/>
            <w:vMerge w:val="restart"/>
          </w:tcPr>
          <w:p w14:paraId="7B565E7D" w14:textId="77777777" w:rsidR="00F109EC" w:rsidRPr="005D3D6B" w:rsidRDefault="008379D3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14/12</w:t>
            </w:r>
          </w:p>
        </w:tc>
      </w:tr>
      <w:tr w:rsidR="00F109EC" w:rsidRPr="00591AEC" w14:paraId="1745C640" w14:textId="77777777" w:rsidTr="00146FBC">
        <w:tc>
          <w:tcPr>
            <w:tcW w:w="3119" w:type="dxa"/>
            <w:vMerge/>
          </w:tcPr>
          <w:p w14:paraId="63E5E0EC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gridSpan w:val="2"/>
          </w:tcPr>
          <w:p w14:paraId="04F29C4C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1</w:t>
            </w:r>
          </w:p>
        </w:tc>
        <w:tc>
          <w:tcPr>
            <w:tcW w:w="9157" w:type="dxa"/>
            <w:gridSpan w:val="8"/>
          </w:tcPr>
          <w:p w14:paraId="6A62CBED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Понятие ревизии кассы и контроль за соблюдением кассовой дисциплины</w:t>
            </w:r>
          </w:p>
        </w:tc>
        <w:tc>
          <w:tcPr>
            <w:tcW w:w="1415" w:type="dxa"/>
            <w:vMerge/>
          </w:tcPr>
          <w:p w14:paraId="6B362567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109EC" w:rsidRPr="00591AEC" w14:paraId="6F4A9790" w14:textId="77777777" w:rsidTr="00146FBC">
        <w:tc>
          <w:tcPr>
            <w:tcW w:w="3119" w:type="dxa"/>
            <w:vMerge/>
          </w:tcPr>
          <w:p w14:paraId="6AD33307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877" w:type="dxa"/>
            <w:gridSpan w:val="10"/>
          </w:tcPr>
          <w:p w14:paraId="43599312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415" w:type="dxa"/>
            <w:vMerge w:val="restart"/>
          </w:tcPr>
          <w:p w14:paraId="5E6BF95F" w14:textId="77777777" w:rsidR="00F109EC" w:rsidRPr="00591AEC" w:rsidRDefault="008379D3" w:rsidP="00146FBC">
            <w:pPr>
              <w:widowControl w:val="0"/>
              <w:autoSpaceDE w:val="0"/>
              <w:autoSpaceDN w:val="0"/>
              <w:adjustRightInd w:val="0"/>
              <w:ind w:left="-40" w:right="-4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109EC" w:rsidRPr="00591AEC" w14:paraId="5149F95A" w14:textId="77777777" w:rsidTr="00146FBC">
        <w:tc>
          <w:tcPr>
            <w:tcW w:w="3119" w:type="dxa"/>
            <w:vMerge/>
          </w:tcPr>
          <w:p w14:paraId="1BA5584A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5" w:type="dxa"/>
          </w:tcPr>
          <w:p w14:paraId="3138D4CB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1</w:t>
            </w:r>
          </w:p>
        </w:tc>
        <w:tc>
          <w:tcPr>
            <w:tcW w:w="9172" w:type="dxa"/>
            <w:gridSpan w:val="9"/>
          </w:tcPr>
          <w:p w14:paraId="6C483547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E55543">
              <w:rPr>
                <w:b/>
                <w:bCs/>
              </w:rPr>
              <w:t>Практическая работа</w:t>
            </w:r>
            <w:r w:rsidR="00E55543">
              <w:rPr>
                <w:bCs/>
              </w:rPr>
              <w:t xml:space="preserve"> </w:t>
            </w:r>
            <w:r w:rsidR="00E55543" w:rsidRPr="00E55543">
              <w:rPr>
                <w:b/>
                <w:bCs/>
              </w:rPr>
              <w:t>№20</w:t>
            </w:r>
            <w:r w:rsidRPr="00591AEC">
              <w:rPr>
                <w:bCs/>
              </w:rPr>
              <w:t xml:space="preserve"> по заполнению документов по ревизии кассы.</w:t>
            </w:r>
          </w:p>
        </w:tc>
        <w:tc>
          <w:tcPr>
            <w:tcW w:w="1415" w:type="dxa"/>
            <w:vMerge/>
          </w:tcPr>
          <w:p w14:paraId="2930D437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2E61B575" w14:textId="77777777" w:rsidTr="00146FBC">
        <w:tc>
          <w:tcPr>
            <w:tcW w:w="3119" w:type="dxa"/>
            <w:vMerge/>
          </w:tcPr>
          <w:p w14:paraId="1DEFD474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5" w:type="dxa"/>
          </w:tcPr>
          <w:p w14:paraId="14B6290E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2</w:t>
            </w:r>
          </w:p>
        </w:tc>
        <w:tc>
          <w:tcPr>
            <w:tcW w:w="9172" w:type="dxa"/>
            <w:gridSpan w:val="9"/>
          </w:tcPr>
          <w:p w14:paraId="2B51B96E" w14:textId="77777777" w:rsidR="00F109EC" w:rsidRPr="00591AEC" w:rsidRDefault="00E55543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E55543">
              <w:rPr>
                <w:b/>
                <w:bCs/>
              </w:rPr>
              <w:t>Практическая работа</w:t>
            </w:r>
            <w:r>
              <w:rPr>
                <w:bCs/>
              </w:rPr>
              <w:t xml:space="preserve"> </w:t>
            </w:r>
            <w:r w:rsidRPr="00E55543">
              <w:rPr>
                <w:b/>
                <w:bCs/>
              </w:rPr>
              <w:t>№2</w:t>
            </w:r>
            <w:r>
              <w:rPr>
                <w:b/>
                <w:bCs/>
              </w:rPr>
              <w:t>1</w:t>
            </w:r>
            <w:r w:rsidRPr="00591AEC">
              <w:rPr>
                <w:bCs/>
              </w:rPr>
              <w:t xml:space="preserve"> </w:t>
            </w:r>
            <w:r w:rsidR="00F109EC">
              <w:rPr>
                <w:bCs/>
              </w:rPr>
              <w:t>Кейс «</w:t>
            </w:r>
            <w:r w:rsidR="00F109EC" w:rsidRPr="00591AEC">
              <w:rPr>
                <w:bCs/>
              </w:rPr>
              <w:t>Ответственность за соблюдение Порядка ведения кассовых операций</w:t>
            </w:r>
            <w:r w:rsidR="00F109EC">
              <w:rPr>
                <w:bCs/>
              </w:rPr>
              <w:t>»</w:t>
            </w:r>
          </w:p>
        </w:tc>
        <w:tc>
          <w:tcPr>
            <w:tcW w:w="1415" w:type="dxa"/>
            <w:vMerge/>
          </w:tcPr>
          <w:p w14:paraId="79438567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109EC" w:rsidRPr="00591AEC" w14:paraId="28AB9DAA" w14:textId="77777777" w:rsidTr="00146FBC">
        <w:tc>
          <w:tcPr>
            <w:tcW w:w="3119" w:type="dxa"/>
            <w:vMerge/>
          </w:tcPr>
          <w:p w14:paraId="757B18DA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5" w:type="dxa"/>
          </w:tcPr>
          <w:p w14:paraId="0E754AC0" w14:textId="77777777" w:rsidR="00F109EC" w:rsidRPr="00591AEC" w:rsidRDefault="00F109EC" w:rsidP="00146FB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3</w:t>
            </w:r>
          </w:p>
        </w:tc>
        <w:tc>
          <w:tcPr>
            <w:tcW w:w="9172" w:type="dxa"/>
            <w:gridSpan w:val="9"/>
          </w:tcPr>
          <w:p w14:paraId="44C15C6D" w14:textId="77777777" w:rsidR="00F109EC" w:rsidRPr="00591AEC" w:rsidRDefault="00E55543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E55543">
              <w:rPr>
                <w:b/>
                <w:bCs/>
              </w:rPr>
              <w:t>Практическая работа</w:t>
            </w:r>
            <w:r>
              <w:rPr>
                <w:bCs/>
              </w:rPr>
              <w:t xml:space="preserve"> </w:t>
            </w:r>
            <w:r w:rsidRPr="00E55543">
              <w:rPr>
                <w:b/>
                <w:bCs/>
              </w:rPr>
              <w:t>№2</w:t>
            </w:r>
            <w:r>
              <w:rPr>
                <w:b/>
                <w:bCs/>
              </w:rPr>
              <w:t>2</w:t>
            </w:r>
            <w:r w:rsidRPr="00591AEC">
              <w:rPr>
                <w:bCs/>
              </w:rPr>
              <w:t xml:space="preserve"> </w:t>
            </w:r>
            <w:r w:rsidR="00F109EC" w:rsidRPr="00591AEC">
              <w:rPr>
                <w:bCs/>
              </w:rPr>
              <w:t>Проведение ревизии кассы.</w:t>
            </w:r>
          </w:p>
        </w:tc>
        <w:tc>
          <w:tcPr>
            <w:tcW w:w="1415" w:type="dxa"/>
            <w:vMerge/>
          </w:tcPr>
          <w:p w14:paraId="49038FAC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554D3" w:rsidRPr="00591AEC" w14:paraId="452C3034" w14:textId="77777777" w:rsidTr="006554D3">
        <w:tc>
          <w:tcPr>
            <w:tcW w:w="12996" w:type="dxa"/>
            <w:gridSpan w:val="11"/>
          </w:tcPr>
          <w:p w14:paraId="5ACC56FA" w14:textId="77777777" w:rsidR="006554D3" w:rsidRPr="00CB2252" w:rsidRDefault="00E55543" w:rsidP="00E5554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6554D3" w:rsidRPr="00CB2252">
              <w:rPr>
                <w:b/>
                <w:bCs/>
              </w:rPr>
              <w:t xml:space="preserve">:  </w:t>
            </w:r>
            <w:r w:rsidR="006554D3">
              <w:rPr>
                <w:b/>
                <w:bCs/>
              </w:rPr>
              <w:t>Организация проведения ревизии кассы.</w:t>
            </w:r>
            <w:r w:rsidR="006554D3" w:rsidRPr="00CB2252">
              <w:rPr>
                <w:b/>
                <w:bCs/>
              </w:rPr>
              <w:t xml:space="preserve">                                                       </w:t>
            </w:r>
          </w:p>
        </w:tc>
        <w:tc>
          <w:tcPr>
            <w:tcW w:w="1415" w:type="dxa"/>
          </w:tcPr>
          <w:p w14:paraId="6C3194F3" w14:textId="77777777" w:rsidR="006554D3" w:rsidRPr="00CB2252" w:rsidRDefault="006554D3" w:rsidP="00655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B2252">
              <w:rPr>
                <w:b/>
                <w:bCs/>
              </w:rPr>
              <w:t>2</w:t>
            </w:r>
          </w:p>
        </w:tc>
      </w:tr>
      <w:tr w:rsidR="00F109EC" w:rsidRPr="00591AEC" w14:paraId="0F39C61B" w14:textId="77777777" w:rsidTr="00146FBC">
        <w:tc>
          <w:tcPr>
            <w:tcW w:w="12996" w:type="dxa"/>
            <w:gridSpan w:val="11"/>
          </w:tcPr>
          <w:p w14:paraId="4B421388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302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Учебная практика </w:t>
            </w:r>
          </w:p>
          <w:p w14:paraId="40F41DAD" w14:textId="77777777" w:rsidR="00F109EC" w:rsidRPr="00591AEC" w:rsidRDefault="00F109EC" w:rsidP="006554D3">
            <w:pPr>
              <w:autoSpaceDE w:val="0"/>
              <w:autoSpaceDN w:val="0"/>
              <w:adjustRightInd w:val="0"/>
              <w:ind w:right="302"/>
              <w:jc w:val="center"/>
              <w:rPr>
                <w:b/>
                <w:bCs/>
              </w:rPr>
            </w:pPr>
            <w:r w:rsidRPr="00591AEC">
              <w:rPr>
                <w:b/>
                <w:bCs/>
              </w:rPr>
              <w:t>Виды работ:</w:t>
            </w:r>
          </w:p>
          <w:p w14:paraId="70234472" w14:textId="77777777" w:rsidR="00F109EC" w:rsidRPr="00591AEC" w:rsidRDefault="00F109EC" w:rsidP="006554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1AEC">
              <w:rPr>
                <w:bCs/>
              </w:rPr>
              <w:t>заполнение первичных документов по кассе;</w:t>
            </w:r>
          </w:p>
          <w:p w14:paraId="1405B80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прием денежной наличности по приходным кассовым ордерам;</w:t>
            </w:r>
          </w:p>
          <w:p w14:paraId="3A710276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выдача денежной наличности по расходным кассовым ордерам;</w:t>
            </w:r>
          </w:p>
          <w:p w14:paraId="1C784BA0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проверка наличия в первичных бухгалтерских документах обязательных реквизитов;</w:t>
            </w:r>
          </w:p>
          <w:p w14:paraId="4DF9FC09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формальная проверка документов, проверка по существу, арифметическая проверку;</w:t>
            </w:r>
          </w:p>
          <w:p w14:paraId="0A46C6FB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проводить группировку первичных бухгалтерских документов по ряду признаков;</w:t>
            </w:r>
          </w:p>
          <w:p w14:paraId="584C3943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проводить таксировку и контировку первичных бухгалтерских документов;</w:t>
            </w:r>
          </w:p>
          <w:p w14:paraId="7F3DB460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заполнение учетных регистров;</w:t>
            </w:r>
          </w:p>
          <w:p w14:paraId="7D3DBC6F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>подготовка первичных бухгалтерских документов для передачи в текущий бухгалтерский архив;</w:t>
            </w:r>
          </w:p>
          <w:p w14:paraId="4472EE60" w14:textId="77777777" w:rsidR="00F109EC" w:rsidRDefault="00F109EC" w:rsidP="00146FBC">
            <w:pPr>
              <w:autoSpaceDE w:val="0"/>
              <w:autoSpaceDN w:val="0"/>
              <w:adjustRightInd w:val="0"/>
              <w:ind w:right="302"/>
              <w:rPr>
                <w:bCs/>
              </w:rPr>
            </w:pPr>
            <w:r w:rsidRPr="00591AEC">
              <w:rPr>
                <w:bCs/>
              </w:rPr>
              <w:t>исправление ошибок в первичных бухгалтерских документах</w:t>
            </w:r>
            <w:r>
              <w:rPr>
                <w:bCs/>
              </w:rPr>
              <w:t>;</w:t>
            </w:r>
          </w:p>
          <w:p w14:paraId="082FC30D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302"/>
              <w:rPr>
                <w:bCs/>
              </w:rPr>
            </w:pPr>
            <w:r w:rsidRPr="00591AEC">
              <w:rPr>
                <w:bCs/>
              </w:rPr>
              <w:t>заполнение кассового отчета кассира;</w:t>
            </w:r>
          </w:p>
          <w:p w14:paraId="2B5A8BF6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 w:rsidRPr="00591AEC">
              <w:rPr>
                <w:bCs/>
              </w:rPr>
              <w:t xml:space="preserve">изучить порядок оформления операций по наличным и безналичным операциям; </w:t>
            </w:r>
          </w:p>
          <w:p w14:paraId="4BB825B9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организовать</w:t>
            </w:r>
            <w:r w:rsidRPr="00591AEC">
              <w:rPr>
                <w:bCs/>
              </w:rPr>
              <w:t xml:space="preserve"> работ</w:t>
            </w:r>
            <w:r>
              <w:rPr>
                <w:bCs/>
              </w:rPr>
              <w:t>у</w:t>
            </w:r>
            <w:r w:rsidR="00450A58">
              <w:rPr>
                <w:bCs/>
              </w:rPr>
              <w:t xml:space="preserve"> </w:t>
            </w:r>
            <w:r>
              <w:rPr>
                <w:bCs/>
              </w:rPr>
              <w:t>ККТ</w:t>
            </w:r>
            <w:r w:rsidRPr="00591AEC">
              <w:rPr>
                <w:bCs/>
              </w:rPr>
              <w:t xml:space="preserve">; </w:t>
            </w:r>
          </w:p>
          <w:p w14:paraId="728BFD60" w14:textId="77777777" w:rsidR="00F109EC" w:rsidRPr="00591AEC" w:rsidRDefault="00F109EC" w:rsidP="00146FB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организовать</w:t>
            </w:r>
            <w:r w:rsidRPr="00591AEC">
              <w:rPr>
                <w:bCs/>
              </w:rPr>
              <w:t xml:space="preserve"> проведени</w:t>
            </w:r>
            <w:r>
              <w:rPr>
                <w:bCs/>
              </w:rPr>
              <w:t>е</w:t>
            </w:r>
            <w:r w:rsidRPr="00591AEC">
              <w:rPr>
                <w:bCs/>
              </w:rPr>
              <w:t xml:space="preserve"> ревизии кассы </w:t>
            </w:r>
            <w:r>
              <w:rPr>
                <w:bCs/>
              </w:rPr>
              <w:t>экономического субъекта</w:t>
            </w:r>
            <w:r w:rsidRPr="00591AEC">
              <w:rPr>
                <w:bCs/>
              </w:rPr>
              <w:t>.</w:t>
            </w:r>
          </w:p>
        </w:tc>
        <w:tc>
          <w:tcPr>
            <w:tcW w:w="1415" w:type="dxa"/>
          </w:tcPr>
          <w:p w14:paraId="7F843D8A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36/36</w:t>
            </w:r>
          </w:p>
        </w:tc>
      </w:tr>
      <w:tr w:rsidR="00F109EC" w:rsidRPr="00591AEC" w14:paraId="4E21FB89" w14:textId="77777777" w:rsidTr="00146FBC">
        <w:tc>
          <w:tcPr>
            <w:tcW w:w="12996" w:type="dxa"/>
            <w:gridSpan w:val="11"/>
          </w:tcPr>
          <w:p w14:paraId="3671ADBC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302"/>
              <w:rPr>
                <w:b/>
                <w:bCs/>
              </w:rPr>
            </w:pPr>
            <w:r w:rsidRPr="00591AEC">
              <w:rPr>
                <w:rFonts w:eastAsia="Arial Unicode MS"/>
                <w:b/>
                <w:color w:val="000000"/>
              </w:rPr>
              <w:t>Промежуточная аттестация в форме экзамена по модулю</w:t>
            </w:r>
          </w:p>
        </w:tc>
        <w:tc>
          <w:tcPr>
            <w:tcW w:w="1415" w:type="dxa"/>
          </w:tcPr>
          <w:p w14:paraId="4222DA6A" w14:textId="77777777" w:rsidR="00F109EC" w:rsidRPr="00591AEC" w:rsidRDefault="00F109EC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1AEC">
              <w:rPr>
                <w:b/>
                <w:bCs/>
              </w:rPr>
              <w:t>12</w:t>
            </w:r>
            <w:r>
              <w:rPr>
                <w:b/>
                <w:bCs/>
              </w:rPr>
              <w:t>/12</w:t>
            </w:r>
          </w:p>
        </w:tc>
      </w:tr>
      <w:tr w:rsidR="00F109EC" w:rsidRPr="00591AEC" w14:paraId="42DE8F07" w14:textId="77777777" w:rsidTr="00146FBC">
        <w:tc>
          <w:tcPr>
            <w:tcW w:w="12996" w:type="dxa"/>
            <w:gridSpan w:val="11"/>
          </w:tcPr>
          <w:p w14:paraId="08BB873F" w14:textId="77777777" w:rsidR="00F109EC" w:rsidRPr="00591AEC" w:rsidRDefault="00F109EC" w:rsidP="00146FBC">
            <w:pPr>
              <w:autoSpaceDE w:val="0"/>
              <w:autoSpaceDN w:val="0"/>
              <w:adjustRightInd w:val="0"/>
              <w:ind w:right="302"/>
              <w:rPr>
                <w:b/>
                <w:bCs/>
              </w:rPr>
            </w:pPr>
            <w:r w:rsidRPr="00591AEC">
              <w:rPr>
                <w:b/>
                <w:bCs/>
              </w:rPr>
              <w:t xml:space="preserve">Всего </w:t>
            </w:r>
          </w:p>
        </w:tc>
        <w:tc>
          <w:tcPr>
            <w:tcW w:w="1415" w:type="dxa"/>
          </w:tcPr>
          <w:p w14:paraId="1D403283" w14:textId="444B4341" w:rsidR="00F109EC" w:rsidRPr="00591AEC" w:rsidRDefault="008379D3" w:rsidP="00146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</w:t>
            </w:r>
            <w:r w:rsidR="00F109EC">
              <w:rPr>
                <w:b/>
                <w:bCs/>
              </w:rPr>
              <w:t>/</w:t>
            </w:r>
            <w:r w:rsidR="00523B3A">
              <w:rPr>
                <w:b/>
                <w:bCs/>
              </w:rPr>
              <w:t>130</w:t>
            </w:r>
          </w:p>
        </w:tc>
      </w:tr>
    </w:tbl>
    <w:p w14:paraId="6F21C54C" w14:textId="77777777" w:rsidR="00F109EC" w:rsidRPr="005456E6" w:rsidRDefault="00F109EC" w:rsidP="00F109EC">
      <w:pPr>
        <w:tabs>
          <w:tab w:val="left" w:pos="5985"/>
        </w:tabs>
        <w:rPr>
          <w:rFonts w:eastAsia="Arial Unicode MS"/>
        </w:rPr>
        <w:sectPr w:rsidR="00F109EC" w:rsidRPr="005456E6" w:rsidSect="00146FBC">
          <w:pgSz w:w="16838" w:h="11906" w:orient="landscape"/>
          <w:pgMar w:top="1134" w:right="816" w:bottom="1134" w:left="1701" w:header="709" w:footer="851" w:gutter="0"/>
          <w:cols w:space="720"/>
          <w:docGrid w:linePitch="326"/>
        </w:sectPr>
      </w:pPr>
    </w:p>
    <w:p w14:paraId="7D9AF8EE" w14:textId="77777777" w:rsidR="00F109EC" w:rsidRPr="00861E68" w:rsidRDefault="00F109EC" w:rsidP="00F109EC">
      <w:pPr>
        <w:pStyle w:val="ad"/>
        <w:ind w:firstLine="0"/>
        <w:jc w:val="center"/>
      </w:pPr>
      <w:r>
        <w:lastRenderedPageBreak/>
        <w:t xml:space="preserve">3. </w:t>
      </w:r>
      <w:r w:rsidRPr="00DF2BE9">
        <w:t xml:space="preserve">УСЛОВИЯ РЕАЛИЗАЦИИ </w:t>
      </w:r>
      <w:r w:rsidRPr="00861E68">
        <w:t>ПРОФЕССИОНАЛЬНОГО МОДУЛЯ</w:t>
      </w:r>
    </w:p>
    <w:p w14:paraId="3D4CBA46" w14:textId="77777777" w:rsidR="00F109EC" w:rsidRPr="00DF2BE9" w:rsidRDefault="00F109EC" w:rsidP="00F109EC">
      <w:pPr>
        <w:pStyle w:val="ad"/>
        <w:tabs>
          <w:tab w:val="left" w:pos="1134"/>
        </w:tabs>
        <w:spacing w:before="0" w:after="0" w:line="276" w:lineRule="auto"/>
        <w:jc w:val="both"/>
      </w:pPr>
      <w:r w:rsidRPr="00DF2BE9">
        <w:t xml:space="preserve">3.1. </w:t>
      </w:r>
      <w:r w:rsidRPr="00212ED6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4392D3FD" w14:textId="77777777" w:rsidR="00F109EC" w:rsidRPr="00A815EA" w:rsidRDefault="00F109EC" w:rsidP="00F109EC">
      <w:pPr>
        <w:tabs>
          <w:tab w:val="left" w:pos="1134"/>
        </w:tabs>
        <w:spacing w:line="276" w:lineRule="auto"/>
        <w:ind w:firstLine="709"/>
        <w:jc w:val="both"/>
      </w:pPr>
      <w:r w:rsidRPr="00A815EA">
        <w:t xml:space="preserve">Кабинет бухгалтерского учета, оснащенный оборудованием: </w:t>
      </w:r>
    </w:p>
    <w:p w14:paraId="72DB7277" w14:textId="77777777" w:rsidR="00F109EC" w:rsidRPr="00AC6CF8" w:rsidRDefault="00F109EC" w:rsidP="00F109EC">
      <w:pPr>
        <w:tabs>
          <w:tab w:val="left" w:pos="1134"/>
        </w:tabs>
        <w:spacing w:line="276" w:lineRule="auto"/>
        <w:ind w:firstLine="709"/>
        <w:jc w:val="both"/>
      </w:pPr>
      <w:r w:rsidRPr="00A815EA">
        <w:rPr>
          <w:bCs/>
        </w:rPr>
        <w:t xml:space="preserve">посадочные места по количеству обучающихся, автоматизированное рабочее место преподавателя, доска, </w:t>
      </w:r>
      <w:r w:rsidRPr="00A815EA">
        <w:t>комплект бланков унифицированных первичных документов, комплект учебно-методической документации: сборники задач, ситуаций, тестовых заданий: комплект форм учетных регистров, наличие контрольно-кассового оборудования</w:t>
      </w:r>
      <w:r w:rsidRPr="00A815EA">
        <w:rPr>
          <w:bCs/>
        </w:rPr>
        <w:t>; техническими средствами обучения: интерактивная доска/экран, проектор, компьютер с выходом в сеть Интернет, наглядно-раздаточный и учебно-практический материал.</w:t>
      </w:r>
    </w:p>
    <w:p w14:paraId="67C32C19" w14:textId="77777777" w:rsidR="00F109EC" w:rsidRPr="00560CE5" w:rsidRDefault="00F109EC" w:rsidP="00F109EC">
      <w:pPr>
        <w:tabs>
          <w:tab w:val="left" w:pos="1134"/>
        </w:tabs>
        <w:spacing w:line="276" w:lineRule="auto"/>
        <w:ind w:firstLine="709"/>
        <w:jc w:val="both"/>
        <w:rPr>
          <w:rFonts w:eastAsia="Arial Unicode MS"/>
          <w:i/>
          <w:color w:val="000000"/>
        </w:rPr>
      </w:pPr>
      <w:r w:rsidRPr="00560CE5">
        <w:rPr>
          <w:rFonts w:eastAsia="Arial Unicode MS"/>
          <w:color w:val="000000"/>
        </w:rPr>
        <w:t xml:space="preserve">Мастерская </w:t>
      </w:r>
      <w:r>
        <w:rPr>
          <w:rFonts w:eastAsia="Arial Unicode MS"/>
          <w:color w:val="000000"/>
        </w:rPr>
        <w:t>у</w:t>
      </w:r>
      <w:r w:rsidRPr="00560CE5">
        <w:rPr>
          <w:rFonts w:eastAsia="Arial Unicode MS"/>
          <w:color w:val="000000"/>
        </w:rPr>
        <w:t>чебн</w:t>
      </w:r>
      <w:r>
        <w:rPr>
          <w:rFonts w:eastAsia="Arial Unicode MS"/>
          <w:color w:val="000000"/>
        </w:rPr>
        <w:t>ой</w:t>
      </w:r>
      <w:r w:rsidRPr="00560CE5">
        <w:rPr>
          <w:rFonts w:eastAsia="Arial Unicode MS"/>
          <w:color w:val="000000"/>
        </w:rPr>
        <w:t xml:space="preserve"> бухгалтери</w:t>
      </w:r>
      <w:r>
        <w:rPr>
          <w:rFonts w:eastAsia="Arial Unicode MS"/>
          <w:color w:val="000000"/>
        </w:rPr>
        <w:t>и</w:t>
      </w:r>
      <w:r w:rsidRPr="00560CE5">
        <w:rPr>
          <w:rFonts w:eastAsia="Arial Unicode MS"/>
          <w:color w:val="000000"/>
        </w:rPr>
        <w:t>, оснащенная в соответствии с п. 6.1.2.</w:t>
      </w:r>
      <w:r>
        <w:rPr>
          <w:rFonts w:eastAsia="Arial Unicode MS"/>
          <w:color w:val="000000"/>
        </w:rPr>
        <w:t>4</w:t>
      </w:r>
      <w:r w:rsidRPr="00560CE5">
        <w:rPr>
          <w:rFonts w:eastAsia="Arial Unicode MS"/>
          <w:color w:val="000000"/>
        </w:rPr>
        <w:t xml:space="preserve"> примерной программы по специальности.</w:t>
      </w:r>
    </w:p>
    <w:p w14:paraId="457FB870" w14:textId="77777777" w:rsidR="00F109EC" w:rsidRPr="00AC6CF8" w:rsidRDefault="00F109EC" w:rsidP="00F109EC">
      <w:pPr>
        <w:tabs>
          <w:tab w:val="left" w:pos="1134"/>
        </w:tabs>
        <w:spacing w:line="276" w:lineRule="auto"/>
        <w:ind w:firstLine="709"/>
        <w:jc w:val="both"/>
      </w:pPr>
    </w:p>
    <w:p w14:paraId="4FD3761B" w14:textId="77777777" w:rsidR="00F109EC" w:rsidRDefault="00F109EC" w:rsidP="00F109EC">
      <w:pPr>
        <w:pStyle w:val="ad"/>
        <w:tabs>
          <w:tab w:val="left" w:pos="1134"/>
        </w:tabs>
        <w:spacing w:before="0" w:after="0" w:line="276" w:lineRule="auto"/>
        <w:jc w:val="both"/>
      </w:pPr>
      <w:r w:rsidRPr="00DF2BE9">
        <w:t xml:space="preserve">3.2. </w:t>
      </w:r>
      <w:r w:rsidRPr="00212ED6">
        <w:t>Информационное обеспечение реализации программы</w:t>
      </w:r>
    </w:p>
    <w:p w14:paraId="7E66C657" w14:textId="77777777" w:rsidR="00F109EC" w:rsidRDefault="00F109EC" w:rsidP="00F109EC">
      <w:pPr>
        <w:spacing w:line="276" w:lineRule="auto"/>
        <w:ind w:firstLine="709"/>
        <w:contextualSpacing/>
        <w:jc w:val="both"/>
        <w:rPr>
          <w:bCs/>
        </w:rPr>
      </w:pPr>
      <w:r w:rsidRPr="00B261DF">
        <w:rPr>
          <w:bCs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>
        <w:rPr>
          <w:bCs/>
        </w:rPr>
        <w:br/>
      </w:r>
      <w:r w:rsidRPr="00B261DF">
        <w:rPr>
          <w:bCs/>
        </w:rP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47D40452" w14:textId="77777777" w:rsidR="00F109EC" w:rsidRPr="00317E74" w:rsidRDefault="00F109EC" w:rsidP="00F109EC">
      <w:pPr>
        <w:tabs>
          <w:tab w:val="left" w:pos="1134"/>
        </w:tabs>
        <w:suppressAutoHyphens/>
        <w:spacing w:line="276" w:lineRule="auto"/>
        <w:ind w:firstLine="709"/>
        <w:jc w:val="both"/>
      </w:pPr>
    </w:p>
    <w:p w14:paraId="2BB69C6D" w14:textId="77777777" w:rsidR="00F109EC" w:rsidRDefault="00F109EC" w:rsidP="00F109EC">
      <w:pPr>
        <w:tabs>
          <w:tab w:val="left" w:pos="1134"/>
        </w:tabs>
        <w:spacing w:line="276" w:lineRule="auto"/>
        <w:ind w:firstLine="709"/>
        <w:jc w:val="both"/>
        <w:rPr>
          <w:rFonts w:eastAsia="Arial Unicode MS"/>
          <w:color w:val="000000"/>
        </w:rPr>
      </w:pPr>
      <w:r w:rsidRPr="005D52F1">
        <w:rPr>
          <w:b/>
        </w:rPr>
        <w:t>3.2.1</w:t>
      </w:r>
      <w:r>
        <w:rPr>
          <w:b/>
        </w:rPr>
        <w:t>.</w:t>
      </w:r>
      <w:r w:rsidRPr="004F3587">
        <w:rPr>
          <w:b/>
        </w:rPr>
        <w:t xml:space="preserve">Основные печатные </w:t>
      </w:r>
      <w:r>
        <w:rPr>
          <w:b/>
        </w:rPr>
        <w:t xml:space="preserve">и электронные </w:t>
      </w:r>
      <w:r w:rsidRPr="004F3587">
        <w:rPr>
          <w:b/>
        </w:rPr>
        <w:t>издания</w:t>
      </w:r>
    </w:p>
    <w:p w14:paraId="179BC4E3" w14:textId="77777777" w:rsidR="00F109EC" w:rsidRDefault="00F109EC" w:rsidP="00F109EC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E830BC">
        <w:t xml:space="preserve">1. </w:t>
      </w:r>
      <w:r w:rsidRPr="00ED20DC">
        <w:t xml:space="preserve">Артёмова, </w:t>
      </w:r>
      <w:r w:rsidR="00146FBC">
        <w:t>С. А. Ведение кассовых операций</w:t>
      </w:r>
      <w:r w:rsidRPr="00ED20DC">
        <w:t xml:space="preserve">: учебное пособие для </w:t>
      </w:r>
      <w:r w:rsidR="00146FBC">
        <w:t>СПО / С. А. Артёмова. — Саратов</w:t>
      </w:r>
      <w:r w:rsidRPr="00ED20DC">
        <w:t>: Профобразование, Ай Пи Ар Медиа, 2020. — 162 c. — ISBN 978-5-4488-064</w:t>
      </w:r>
      <w:r w:rsidR="00146FBC">
        <w:t>3-8, 978-5-4497-0262-3. — Текст</w:t>
      </w:r>
      <w:r w:rsidRPr="00ED20DC">
        <w:t>: электронный // Электронный ресурс цифровой образовате</w:t>
      </w:r>
      <w:r w:rsidR="00146FBC">
        <w:t>льной среды СПО PROFобразование</w:t>
      </w:r>
      <w:r w:rsidRPr="00ED20DC">
        <w:t>: [сайт]. — URL: https://profspo.ru/books/89996. — Режим доступа: для авторизир. пользователей</w:t>
      </w:r>
      <w:r>
        <w:t>.</w:t>
      </w:r>
    </w:p>
    <w:p w14:paraId="4DDCF049" w14:textId="77777777" w:rsidR="00F109EC" w:rsidRDefault="00F109EC" w:rsidP="00F109EC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</w:p>
    <w:p w14:paraId="2FFB06B9" w14:textId="77777777" w:rsidR="00F109EC" w:rsidRPr="00741D3C" w:rsidRDefault="00F109EC" w:rsidP="00F109EC">
      <w:pPr>
        <w:tabs>
          <w:tab w:val="left" w:pos="1134"/>
        </w:tabs>
        <w:spacing w:line="276" w:lineRule="auto"/>
        <w:ind w:firstLine="709"/>
        <w:jc w:val="both"/>
        <w:rPr>
          <w:rFonts w:eastAsia="Arial Unicode MS"/>
          <w:b/>
          <w:bCs/>
          <w:color w:val="000000"/>
        </w:rPr>
      </w:pPr>
      <w:r w:rsidRPr="00741D3C">
        <w:rPr>
          <w:rFonts w:eastAsia="Arial Unicode MS"/>
          <w:b/>
          <w:bCs/>
          <w:color w:val="000000"/>
        </w:rPr>
        <w:t>3.2.2. Дополнительные источники</w:t>
      </w:r>
    </w:p>
    <w:p w14:paraId="4C3DB7C1" w14:textId="77777777" w:rsidR="00F109EC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>
        <w:t>Конституция Российской Федерации с изменениями.</w:t>
      </w:r>
    </w:p>
    <w:p w14:paraId="76BF4B11" w14:textId="77777777" w:rsidR="00F109EC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 xml:space="preserve">Федеральный закон от 06.12.2011 N 402-ФЗ (действующая редакция) </w:t>
      </w:r>
      <w:r>
        <w:br/>
        <w:t>«</w:t>
      </w:r>
      <w:r w:rsidRPr="00673591">
        <w:t>О бухгалтерском учете</w:t>
      </w:r>
      <w:r>
        <w:t>»</w:t>
      </w:r>
    </w:p>
    <w:p w14:paraId="23AFB0DB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 xml:space="preserve">Федеральный закон от 10.12.2003 N 173-ФЗ (действующая редакция) </w:t>
      </w:r>
      <w:r>
        <w:br/>
        <w:t>«</w:t>
      </w:r>
      <w:r w:rsidRPr="00673591">
        <w:t>О валютном регулировании и валютном контроле</w:t>
      </w:r>
      <w:r>
        <w:t>»</w:t>
      </w:r>
    </w:p>
    <w:p w14:paraId="262087C5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lastRenderedPageBreak/>
        <w:t>Трудовой кодекс Российской Федерации от 30.12.2001 N 197-ФЗ (действующая редакция)</w:t>
      </w:r>
    </w:p>
    <w:p w14:paraId="49054B9C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Федеральный закон от 22.05.2003 N 54-ФЗ «О применении контрольно-кассовой техники при осуществлении наличных денежных расчетов и (или) расчетов с использованием платежных карт» (действующая редакция)</w:t>
      </w:r>
    </w:p>
    <w:p w14:paraId="6B327E9B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План счетов бухгалтерского учета приказом Минфина РФ от 31 октября 2000 г. N 94н (действующая редакция)</w:t>
      </w:r>
    </w:p>
    <w:p w14:paraId="0B2FDF79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Указание ЦБ РФ № 3210-У от 11.03.2014 г.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(действующая редакция)</w:t>
      </w:r>
    </w:p>
    <w:p w14:paraId="469CCC72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 xml:space="preserve">Указание Банка России от 26.12.2006 N 1778-У </w:t>
      </w:r>
      <w:r>
        <w:t>«</w:t>
      </w:r>
      <w:r w:rsidRPr="00673591">
        <w:t>О признаках платежеспособности и правилах обмена банкнот и монеты Банка России</w:t>
      </w:r>
      <w:r>
        <w:t>»</w:t>
      </w:r>
      <w:r w:rsidRPr="00673591">
        <w:t xml:space="preserve"> (действующая редакция)</w:t>
      </w:r>
    </w:p>
    <w:p w14:paraId="085C00B1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Инструкция ЦБ РФ № 153-И от 30.05.2014 г. «Об открытии и закрытии счетов по вкладам (депозитам), депозитным счетам».</w:t>
      </w:r>
    </w:p>
    <w:p w14:paraId="4C934085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Указание ЦБ РФ № 3352-У от 30.07.2014 г. «О формах документов, применяемых кредитными организациями на территории РФ при осуществлении кассовых операций с банкнотами и монетой БР, банкнотами и монетой иностранных государств, операций со слитками драгоценных металлов, и порядке их заполнении и оформления».</w:t>
      </w:r>
    </w:p>
    <w:p w14:paraId="481F0D53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>Положение ЦБ РФ № 383-П от 19.06.2012г. «О правилах осуществления перевода денежных средств» (действующая редакция)</w:t>
      </w:r>
    </w:p>
    <w:p w14:paraId="6A4F0F47" w14:textId="77777777" w:rsidR="00F109EC" w:rsidRPr="00673591" w:rsidRDefault="00F109EC" w:rsidP="00F109EC">
      <w:pPr>
        <w:pStyle w:val="ae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673591">
        <w:t xml:space="preserve">Постановление Госкомстата РФ от 18.08.1998 N 88 (ред. от 03.05.2000) </w:t>
      </w:r>
      <w:r>
        <w:t>«</w:t>
      </w:r>
      <w:r w:rsidRPr="00673591">
        <w:t>Об утверждении унифицированных форм первичной учетной документации по учету кассовых операций, по учету результатов инвентаризации</w:t>
      </w:r>
      <w:r>
        <w:t>»</w:t>
      </w:r>
    </w:p>
    <w:p w14:paraId="760A06BC" w14:textId="77777777" w:rsidR="00F109EC" w:rsidRDefault="00F109EC" w:rsidP="00F109EC">
      <w:pPr>
        <w:pStyle w:val="ae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>
        <w:t xml:space="preserve">Справочно-правовая система «КонсультантПлюс» – </w:t>
      </w:r>
      <w:r>
        <w:rPr>
          <w:lang w:val="en-US"/>
        </w:rPr>
        <w:t>URL</w:t>
      </w:r>
      <w:r>
        <w:t xml:space="preserve">: </w:t>
      </w:r>
      <w:hyperlink r:id="rId9" w:history="1">
        <w:r w:rsidRPr="007B5FE0">
          <w:rPr>
            <w:rStyle w:val="a4"/>
            <w:bCs/>
            <w:szCs w:val="28"/>
            <w:lang w:val="en-US"/>
          </w:rPr>
          <w:t>http</w:t>
        </w:r>
        <w:r w:rsidRPr="007B5FE0">
          <w:rPr>
            <w:rStyle w:val="a4"/>
            <w:bCs/>
            <w:szCs w:val="28"/>
          </w:rPr>
          <w:t>://</w:t>
        </w:r>
        <w:r w:rsidRPr="007B5FE0">
          <w:rPr>
            <w:rStyle w:val="a4"/>
            <w:bCs/>
            <w:szCs w:val="28"/>
            <w:lang w:val="de-DE"/>
          </w:rPr>
          <w:t>www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consultant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ru</w:t>
        </w:r>
      </w:hyperlink>
    </w:p>
    <w:p w14:paraId="79B1425E" w14:textId="77777777" w:rsidR="00F109EC" w:rsidRDefault="00F109EC" w:rsidP="00F109EC">
      <w:pPr>
        <w:pStyle w:val="ae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7B5FE0">
        <w:rPr>
          <w:rStyle w:val="a4"/>
          <w:bCs/>
          <w:color w:val="000000" w:themeColor="text1"/>
          <w:szCs w:val="28"/>
        </w:rPr>
        <w:t>С</w:t>
      </w:r>
      <w:r>
        <w:t>правочно-правовая система «Гарант»</w:t>
      </w:r>
      <w:r w:rsidRPr="00D73D04">
        <w:t>– URL:</w:t>
      </w:r>
      <w:hyperlink r:id="rId10" w:history="1">
        <w:r w:rsidRPr="007B5FE0">
          <w:rPr>
            <w:rStyle w:val="a4"/>
            <w:bCs/>
            <w:szCs w:val="28"/>
            <w:lang w:val="en-US"/>
          </w:rPr>
          <w:t>http</w:t>
        </w:r>
        <w:r w:rsidRPr="007B5FE0">
          <w:rPr>
            <w:rStyle w:val="a4"/>
            <w:bCs/>
            <w:szCs w:val="28"/>
          </w:rPr>
          <w:t>://</w:t>
        </w:r>
        <w:r w:rsidRPr="007B5FE0">
          <w:rPr>
            <w:rStyle w:val="a4"/>
            <w:bCs/>
            <w:szCs w:val="28"/>
            <w:lang w:val="de-DE"/>
          </w:rPr>
          <w:t>www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garant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ru</w:t>
        </w:r>
      </w:hyperlink>
    </w:p>
    <w:p w14:paraId="204C1BE4" w14:textId="77777777" w:rsidR="00F109EC" w:rsidRDefault="00F109EC" w:rsidP="00F109EC">
      <w:pPr>
        <w:pStyle w:val="ae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>
        <w:t>Официальный сайт Министерства финансов Российской Федерации</w:t>
      </w:r>
      <w:r w:rsidRPr="00D73D04">
        <w:t xml:space="preserve"> – URL: </w:t>
      </w:r>
      <w:hyperlink r:id="rId11" w:history="1">
        <w:r w:rsidRPr="007B5FE0">
          <w:rPr>
            <w:rStyle w:val="a4"/>
            <w:bCs/>
            <w:szCs w:val="28"/>
            <w:lang w:val="en-US"/>
          </w:rPr>
          <w:t>http</w:t>
        </w:r>
        <w:r w:rsidRPr="007B5FE0">
          <w:rPr>
            <w:rStyle w:val="a4"/>
            <w:bCs/>
            <w:szCs w:val="28"/>
          </w:rPr>
          <w:t>://</w:t>
        </w:r>
        <w:r w:rsidRPr="007B5FE0">
          <w:rPr>
            <w:rStyle w:val="a4"/>
            <w:bCs/>
            <w:szCs w:val="28"/>
            <w:lang w:val="de-DE"/>
          </w:rPr>
          <w:t>www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minfin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de-DE"/>
          </w:rPr>
          <w:t>ru</w:t>
        </w:r>
      </w:hyperlink>
      <w:r>
        <w:t xml:space="preserve"> – </w:t>
      </w:r>
    </w:p>
    <w:p w14:paraId="22D6CA87" w14:textId="77777777" w:rsidR="00F109EC" w:rsidRDefault="00F109EC" w:rsidP="00F109EC">
      <w:pPr>
        <w:pStyle w:val="ae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>
        <w:t xml:space="preserve">Официальный сайт Федеральной налоговой службы </w:t>
      </w:r>
      <w:r w:rsidRPr="00D73D04">
        <w:t xml:space="preserve">– URL: </w:t>
      </w:r>
      <w:hyperlink r:id="rId12" w:history="1">
        <w:r w:rsidRPr="00E510F0">
          <w:rPr>
            <w:rStyle w:val="a4"/>
            <w:bCs/>
            <w:szCs w:val="28"/>
            <w:lang w:val="en-US"/>
          </w:rPr>
          <w:t>http</w:t>
        </w:r>
        <w:r w:rsidRPr="00E510F0">
          <w:rPr>
            <w:rStyle w:val="a4"/>
            <w:bCs/>
            <w:szCs w:val="28"/>
          </w:rPr>
          <w:t>://</w:t>
        </w:r>
        <w:r w:rsidRPr="00E510F0">
          <w:rPr>
            <w:rStyle w:val="a4"/>
            <w:bCs/>
            <w:szCs w:val="28"/>
            <w:lang w:val="en-US"/>
          </w:rPr>
          <w:t>www</w:t>
        </w:r>
        <w:r w:rsidRPr="00E510F0">
          <w:rPr>
            <w:rStyle w:val="a4"/>
            <w:bCs/>
            <w:szCs w:val="28"/>
          </w:rPr>
          <w:t>.</w:t>
        </w:r>
        <w:r w:rsidRPr="00E510F0">
          <w:rPr>
            <w:rStyle w:val="a4"/>
            <w:bCs/>
            <w:szCs w:val="28"/>
            <w:lang w:val="en-US"/>
          </w:rPr>
          <w:t>nalog</w:t>
        </w:r>
        <w:r w:rsidRPr="00E510F0">
          <w:rPr>
            <w:rStyle w:val="a4"/>
            <w:bCs/>
            <w:szCs w:val="28"/>
          </w:rPr>
          <w:t>.</w:t>
        </w:r>
        <w:r w:rsidRPr="00E510F0">
          <w:rPr>
            <w:rStyle w:val="a4"/>
            <w:bCs/>
            <w:szCs w:val="28"/>
            <w:lang w:val="en-US"/>
          </w:rPr>
          <w:t>ru</w:t>
        </w:r>
      </w:hyperlink>
    </w:p>
    <w:p w14:paraId="25246893" w14:textId="77777777" w:rsidR="00F109EC" w:rsidRPr="0078656F" w:rsidRDefault="00F109EC" w:rsidP="00F109EC">
      <w:pPr>
        <w:numPr>
          <w:ilvl w:val="0"/>
          <w:numId w:val="1"/>
        </w:numPr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Pr="0078656F">
        <w:rPr>
          <w:szCs w:val="28"/>
        </w:rPr>
        <w:t>фициальный сайт Центрального Банка РФ</w:t>
      </w:r>
      <w:r w:rsidRPr="00D73D04">
        <w:rPr>
          <w:szCs w:val="28"/>
        </w:rPr>
        <w:t xml:space="preserve"> – URL:</w:t>
      </w:r>
      <w:hyperlink r:id="rId13" w:history="1">
        <w:r w:rsidRPr="007B5FE0">
          <w:rPr>
            <w:rStyle w:val="a4"/>
            <w:bCs/>
            <w:szCs w:val="28"/>
            <w:lang w:val="en-US"/>
          </w:rPr>
          <w:t>www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en-US"/>
          </w:rPr>
          <w:t>cbr</w:t>
        </w:r>
        <w:r w:rsidRPr="007B5FE0">
          <w:rPr>
            <w:rStyle w:val="a4"/>
            <w:bCs/>
            <w:szCs w:val="28"/>
          </w:rPr>
          <w:t>.</w:t>
        </w:r>
        <w:r w:rsidRPr="007B5FE0">
          <w:rPr>
            <w:rStyle w:val="a4"/>
            <w:bCs/>
            <w:szCs w:val="28"/>
            <w:lang w:val="en-US"/>
          </w:rPr>
          <w:t>ru</w:t>
        </w:r>
      </w:hyperlink>
    </w:p>
    <w:p w14:paraId="00CC867B" w14:textId="77777777" w:rsidR="00F109EC" w:rsidRDefault="00F109EC" w:rsidP="00F109E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color w:val="000000"/>
          <w:shd w:val="clear" w:color="auto" w:fill="FFFFFF"/>
        </w:rPr>
      </w:pPr>
      <w:bookmarkStart w:id="2" w:name="_Hlk82344607"/>
      <w:r w:rsidRPr="006C3458">
        <w:rPr>
          <w:rFonts w:eastAsia="Times New Roman"/>
          <w:color w:val="000000"/>
          <w:shd w:val="clear" w:color="auto" w:fill="FFFFFF"/>
        </w:rPr>
        <w:t>Агеева, О. А.Бухгалтерский учет : учебник и практикум для среднего профессионального образования / О. А. Агеева. — Москва : Издательство Юрайт, 2021. — 273 с. — (Профессиональное образование). — ISBN 978-5-534-08720-8. — Текст : электронный // Образовательная платформа Юрайт [сайт]. — URL: </w:t>
      </w:r>
      <w:hyperlink r:id="rId14" w:tgtFrame="_blank" w:history="1">
        <w:r w:rsidRPr="00ED762B">
          <w:rPr>
            <w:rFonts w:eastAsia="Times New Roman"/>
            <w:color w:val="000000"/>
            <w:shd w:val="clear" w:color="auto" w:fill="FFFFFF"/>
          </w:rPr>
          <w:t>https://ezpro.fa.ru:3217/bcode/471338</w:t>
        </w:r>
      </w:hyperlink>
      <w:r w:rsidRPr="006C3458">
        <w:rPr>
          <w:rFonts w:eastAsia="Times New Roman"/>
          <w:color w:val="000000"/>
          <w:shd w:val="clear" w:color="auto" w:fill="FFFFFF"/>
        </w:rPr>
        <w:t> </w:t>
      </w:r>
      <w:bookmarkEnd w:id="2"/>
    </w:p>
    <w:p w14:paraId="414FBD34" w14:textId="77777777" w:rsidR="00F109EC" w:rsidRPr="008118A1" w:rsidRDefault="00F109EC" w:rsidP="00F109E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color w:val="000000"/>
          <w:shd w:val="clear" w:color="auto" w:fill="FFFFFF"/>
        </w:rPr>
      </w:pPr>
      <w:r w:rsidRPr="008118A1">
        <w:rPr>
          <w:rFonts w:eastAsia="Times New Roman"/>
          <w:color w:val="000000"/>
          <w:shd w:val="clear" w:color="auto" w:fill="FFFFFF"/>
        </w:rPr>
        <w:lastRenderedPageBreak/>
        <w:t>Журналы: «Бухгалтерский учет», «Главбух»</w:t>
      </w:r>
    </w:p>
    <w:p w14:paraId="2B1A474A" w14:textId="77777777" w:rsidR="00F109EC" w:rsidRDefault="00F109EC" w:rsidP="00F109EC">
      <w:pPr>
        <w:spacing w:after="160" w:line="259" w:lineRule="auto"/>
      </w:pPr>
    </w:p>
    <w:p w14:paraId="2A2DA731" w14:textId="77777777" w:rsidR="00F109EC" w:rsidRPr="009A3716" w:rsidRDefault="00F109EC" w:rsidP="00F109EC">
      <w:pPr>
        <w:pStyle w:val="ad"/>
        <w:ind w:right="-143" w:firstLine="0"/>
        <w:jc w:val="center"/>
        <w:rPr>
          <w:rFonts w:eastAsia="Arial Unicode MS"/>
        </w:rPr>
      </w:pPr>
      <w:r>
        <w:rPr>
          <w:rFonts w:eastAsia="Arial Unicode MS"/>
        </w:rPr>
        <w:t>4</w:t>
      </w:r>
      <w:r w:rsidRPr="009A3716">
        <w:rPr>
          <w:rFonts w:eastAsia="Arial Unicode MS"/>
        </w:rPr>
        <w:t xml:space="preserve">. КОНТРОЛЬ И ОЦЕНКА РЕЗУЛЬТАТОВ ОСВОЕНИЯ </w:t>
      </w:r>
      <w:r>
        <w:rPr>
          <w:rFonts w:eastAsia="Arial Unicode MS"/>
        </w:rPr>
        <w:br/>
      </w:r>
      <w:r w:rsidRPr="009A3716">
        <w:rPr>
          <w:rFonts w:eastAsia="Arial Unicode MS"/>
        </w:rPr>
        <w:t>ПРОФЕССИОНАЛЬНОГО МОДУЛЯ</w:t>
      </w:r>
    </w:p>
    <w:tbl>
      <w:tblPr>
        <w:tblW w:w="975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4536"/>
        <w:gridCol w:w="2665"/>
      </w:tblGrid>
      <w:tr w:rsidR="00F109EC" w:rsidRPr="00862199" w14:paraId="09AB7CA2" w14:textId="77777777" w:rsidTr="00146FBC">
        <w:tc>
          <w:tcPr>
            <w:tcW w:w="2552" w:type="dxa"/>
            <w:vAlign w:val="center"/>
          </w:tcPr>
          <w:p w14:paraId="3473DD51" w14:textId="77777777" w:rsidR="00F109EC" w:rsidRPr="008D428C" w:rsidRDefault="00F109EC" w:rsidP="00146FBC">
            <w:pPr>
              <w:pStyle w:val="ac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color w:val="000000" w:themeColor="text1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  <w:vAlign w:val="center"/>
          </w:tcPr>
          <w:p w14:paraId="5BFE3016" w14:textId="77777777" w:rsidR="00F109EC" w:rsidRPr="008D428C" w:rsidRDefault="00F109EC" w:rsidP="00146FBC">
            <w:pPr>
              <w:pStyle w:val="ac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>Критерии оценки</w:t>
            </w:r>
          </w:p>
        </w:tc>
        <w:tc>
          <w:tcPr>
            <w:tcW w:w="2665" w:type="dxa"/>
            <w:vAlign w:val="center"/>
          </w:tcPr>
          <w:p w14:paraId="418796A8" w14:textId="77777777" w:rsidR="00F109EC" w:rsidRPr="008D428C" w:rsidRDefault="00F109EC" w:rsidP="00146FBC">
            <w:pPr>
              <w:pStyle w:val="ac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>Методы оценки</w:t>
            </w:r>
          </w:p>
        </w:tc>
      </w:tr>
      <w:tr w:rsidR="00F109EC" w:rsidRPr="00862199" w14:paraId="798DE5FE" w14:textId="77777777" w:rsidTr="00146FBC">
        <w:tc>
          <w:tcPr>
            <w:tcW w:w="2552" w:type="dxa"/>
          </w:tcPr>
          <w:p w14:paraId="12D8FEEA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ПК 1.3</w:t>
            </w:r>
            <w:r w:rsidRPr="008D428C">
              <w:rPr>
                <w:rFonts w:eastAsia="Arial Unicode MS"/>
                <w:color w:val="000000" w:themeColor="text1"/>
              </w:rPr>
              <w:t>.</w:t>
            </w:r>
            <w:r>
              <w:rPr>
                <w:rFonts w:eastAsia="Arial Unicode MS"/>
                <w:color w:val="000000" w:themeColor="text1"/>
              </w:rPr>
              <w:t> Проводить учет денежных средств, оформлять денежные и кассовые документы</w:t>
            </w:r>
          </w:p>
        </w:tc>
        <w:tc>
          <w:tcPr>
            <w:tcW w:w="4536" w:type="dxa"/>
          </w:tcPr>
          <w:p w14:paraId="29B802FE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Принимать и оформлять первичные документы по кассовым операциям; проверять наличие обязательных реквизитов в первичных документах по кассе.</w:t>
            </w:r>
          </w:p>
          <w:p w14:paraId="135795A8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Составлять кассовую отчетность.</w:t>
            </w:r>
          </w:p>
          <w:p w14:paraId="2214F72B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вести кассовую книгу.</w:t>
            </w:r>
          </w:p>
          <w:p w14:paraId="195AFBC0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Проводить формальную проверку документов, проверку по существу, арифметическую проверку.</w:t>
            </w:r>
          </w:p>
          <w:p w14:paraId="5278A108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Проводить группировку первичных бухгалтерских документов по ряду признаков.</w:t>
            </w:r>
          </w:p>
          <w:p w14:paraId="78C69727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Осуществлять расчеты с подотчетными лицами, с персоналом по оплате труда.</w:t>
            </w:r>
          </w:p>
          <w:p w14:paraId="75A1BEE8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Работать с безналичными формами расчетов.</w:t>
            </w:r>
          </w:p>
          <w:p w14:paraId="5925C157" w14:textId="77777777" w:rsidR="00F109EC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Работать с контрольно-кассовой техникой.</w:t>
            </w:r>
          </w:p>
          <w:p w14:paraId="18771893" w14:textId="77777777" w:rsidR="00F109EC" w:rsidRPr="00D30D2F" w:rsidRDefault="00F109EC" w:rsidP="00146FBC">
            <w:pPr>
              <w:autoSpaceDE w:val="0"/>
              <w:autoSpaceDN w:val="0"/>
              <w:adjustRightInd w:val="0"/>
              <w:spacing w:line="276" w:lineRule="auto"/>
            </w:pPr>
            <w:r>
              <w:t>Принимать участие в проведении инвентаризации кассы</w:t>
            </w:r>
          </w:p>
        </w:tc>
        <w:tc>
          <w:tcPr>
            <w:tcW w:w="2665" w:type="dxa"/>
          </w:tcPr>
          <w:p w14:paraId="2BF67D72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>Выполнение заданий практических занятий.</w:t>
            </w:r>
          </w:p>
          <w:p w14:paraId="2A37412D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>Контрольное тестирование по темам курса.</w:t>
            </w:r>
          </w:p>
          <w:p w14:paraId="24CC2F1F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 xml:space="preserve">Контроль выполнения самостоятельной внеаудиторной работы. </w:t>
            </w:r>
          </w:p>
          <w:p w14:paraId="48386E96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 xml:space="preserve">Контрольные практические работы по темам курса. </w:t>
            </w:r>
          </w:p>
          <w:p w14:paraId="37F73E6B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Проведение экзамена по ПМ 05</w:t>
            </w:r>
          </w:p>
          <w:p w14:paraId="2322651E" w14:textId="77777777" w:rsidR="00F109EC" w:rsidRPr="008D428C" w:rsidRDefault="00F109EC" w:rsidP="00146FBC">
            <w:pPr>
              <w:pStyle w:val="aa"/>
              <w:spacing w:line="276" w:lineRule="auto"/>
              <w:rPr>
                <w:rFonts w:eastAsia="Arial Unicode MS"/>
                <w:color w:val="000000" w:themeColor="text1"/>
              </w:rPr>
            </w:pPr>
            <w:r w:rsidRPr="008D428C">
              <w:rPr>
                <w:rFonts w:eastAsia="Arial Unicode MS"/>
                <w:color w:val="000000" w:themeColor="text1"/>
              </w:rPr>
              <w:t>Защ</w:t>
            </w:r>
            <w:r>
              <w:rPr>
                <w:rFonts w:eastAsia="Arial Unicode MS"/>
                <w:color w:val="000000" w:themeColor="text1"/>
              </w:rPr>
              <w:t>ита отчета по учебной практике</w:t>
            </w:r>
          </w:p>
        </w:tc>
      </w:tr>
      <w:tr w:rsidR="00F109EC" w:rsidRPr="009A3716" w14:paraId="4B0AA189" w14:textId="77777777" w:rsidTr="00146FBC">
        <w:tc>
          <w:tcPr>
            <w:tcW w:w="2552" w:type="dxa"/>
          </w:tcPr>
          <w:p w14:paraId="53BD4705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01.</w:t>
            </w:r>
            <w:r>
              <w:rPr>
                <w:rFonts w:eastAsia="Arial Unicode MS"/>
              </w:rPr>
              <w:t> </w:t>
            </w:r>
            <w:r w:rsidRPr="00472ACE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536" w:type="dxa"/>
          </w:tcPr>
          <w:p w14:paraId="1F5A6D8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Обоснованность постановки цели, выбора и применения методов и способов решения профессиональных задач</w:t>
            </w:r>
            <w:r>
              <w:t>.</w:t>
            </w:r>
          </w:p>
          <w:p w14:paraId="6B278371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 xml:space="preserve">Эффективность выбираемых и применяемых методов и способов решения профессиональных задач в области </w:t>
            </w:r>
            <w:r>
              <w:t>кассовых операций.</w:t>
            </w:r>
          </w:p>
          <w:p w14:paraId="65EA6BE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Своевременность сдачи практических заданий, отчетов по практике</w:t>
            </w:r>
            <w:r>
              <w:t>.</w:t>
            </w:r>
          </w:p>
          <w:p w14:paraId="6D396AE1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Рациональность распределения времени при выполнении практических работ с соблюдением норм и правил внутреннего распорядка</w:t>
            </w:r>
          </w:p>
        </w:tc>
        <w:tc>
          <w:tcPr>
            <w:tcW w:w="2665" w:type="dxa"/>
          </w:tcPr>
          <w:p w14:paraId="4EC63944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практических заданий</w:t>
            </w:r>
            <w:r>
              <w:t>.</w:t>
            </w:r>
          </w:p>
          <w:p w14:paraId="258FC58A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и защита рефератов</w:t>
            </w:r>
            <w:r>
              <w:t>.</w:t>
            </w:r>
          </w:p>
          <w:p w14:paraId="1799FED3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Контроль выполнения самостоятельной внеаудиторной работы.</w:t>
            </w:r>
          </w:p>
          <w:p w14:paraId="09D1A744" w14:textId="77777777" w:rsidR="00F109EC" w:rsidRPr="00D75ACB" w:rsidRDefault="00F109EC" w:rsidP="00146FBC">
            <w:pPr>
              <w:pStyle w:val="aa"/>
              <w:spacing w:line="276" w:lineRule="auto"/>
            </w:pPr>
            <w:r>
              <w:t>Защита о</w:t>
            </w:r>
            <w:r w:rsidRPr="00472ACE">
              <w:t>тчет</w:t>
            </w:r>
            <w:r>
              <w:t>а по учебной практике</w:t>
            </w:r>
          </w:p>
        </w:tc>
      </w:tr>
      <w:tr w:rsidR="00F109EC" w:rsidRPr="009A3716" w14:paraId="433012B6" w14:textId="77777777" w:rsidTr="00146FBC">
        <w:tc>
          <w:tcPr>
            <w:tcW w:w="2552" w:type="dxa"/>
          </w:tcPr>
          <w:p w14:paraId="71E3E9B2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02.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36" w:type="dxa"/>
          </w:tcPr>
          <w:p w14:paraId="4F894534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самостоятельно и эффективно осуществлять сбор, обработку и интерпретацию информации для решения задач профессиональной деятельности</w:t>
            </w:r>
            <w:r>
              <w:t>.</w:t>
            </w:r>
          </w:p>
          <w:p w14:paraId="6030B953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Широта использования различных источников информации, включая электронные</w:t>
            </w:r>
          </w:p>
        </w:tc>
        <w:tc>
          <w:tcPr>
            <w:tcW w:w="2665" w:type="dxa"/>
          </w:tcPr>
          <w:p w14:paraId="48429266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практических заданий</w:t>
            </w:r>
            <w:r>
              <w:t>.</w:t>
            </w:r>
          </w:p>
          <w:p w14:paraId="3CF72673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и защита рефератов</w:t>
            </w:r>
            <w:r>
              <w:t>.</w:t>
            </w:r>
          </w:p>
          <w:p w14:paraId="708AE9FC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Контроль выполнения самостоятельной внеаудиторной работы.</w:t>
            </w:r>
          </w:p>
          <w:p w14:paraId="1C3F4B15" w14:textId="77777777" w:rsidR="00F109EC" w:rsidRPr="008118A1" w:rsidRDefault="00F109EC" w:rsidP="00146FBC">
            <w:pPr>
              <w:pStyle w:val="aa"/>
              <w:spacing w:line="276" w:lineRule="auto"/>
            </w:pPr>
            <w:r>
              <w:t>Защита о</w:t>
            </w:r>
            <w:r w:rsidRPr="00472ACE">
              <w:t>тчет</w:t>
            </w:r>
            <w:r>
              <w:t>а по учебной практике</w:t>
            </w:r>
          </w:p>
        </w:tc>
      </w:tr>
      <w:tr w:rsidR="00F109EC" w:rsidRPr="009A3716" w14:paraId="3B4F27A2" w14:textId="77777777" w:rsidTr="00146FBC">
        <w:tc>
          <w:tcPr>
            <w:tcW w:w="2552" w:type="dxa"/>
          </w:tcPr>
          <w:p w14:paraId="264A9ECB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03.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536" w:type="dxa"/>
          </w:tcPr>
          <w:p w14:paraId="17BAA0F3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>
              <w:t>.</w:t>
            </w:r>
          </w:p>
          <w:p w14:paraId="6DBD3D87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Активность, инициативность в процессе освоения профессиональной деятельности</w:t>
            </w:r>
            <w:r>
              <w:t>.</w:t>
            </w:r>
          </w:p>
          <w:p w14:paraId="0FEE472D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>
              <w:t>С</w:t>
            </w:r>
            <w:r w:rsidRPr="00472ACE">
              <w:t>пособность к самоанализу и коррекции результатов собственной работы</w:t>
            </w:r>
          </w:p>
        </w:tc>
        <w:tc>
          <w:tcPr>
            <w:tcW w:w="2665" w:type="dxa"/>
          </w:tcPr>
          <w:p w14:paraId="432D48D0" w14:textId="77777777" w:rsidR="00F109EC" w:rsidRPr="008118A1" w:rsidRDefault="00F109EC" w:rsidP="00146FBC">
            <w:pPr>
              <w:pStyle w:val="aa"/>
              <w:spacing w:line="276" w:lineRule="auto"/>
            </w:pPr>
            <w:r w:rsidRPr="00472ACE">
              <w:t>Отзыв</w:t>
            </w:r>
            <w:r>
              <w:t xml:space="preserve"> руководителя</w:t>
            </w:r>
            <w:r w:rsidRPr="00472ACE">
              <w:t xml:space="preserve"> по итогам практики</w:t>
            </w:r>
          </w:p>
        </w:tc>
      </w:tr>
      <w:tr w:rsidR="00F109EC" w:rsidRPr="009A3716" w14:paraId="70B75B7C" w14:textId="77777777" w:rsidTr="00146FBC">
        <w:tc>
          <w:tcPr>
            <w:tcW w:w="2552" w:type="dxa"/>
          </w:tcPr>
          <w:p w14:paraId="66B0440C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04.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36" w:type="dxa"/>
          </w:tcPr>
          <w:p w14:paraId="132F642B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Взаимодействие с обучающимися, преподавателями в ходе обучения и практики.</w:t>
            </w:r>
          </w:p>
          <w:p w14:paraId="1C227700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t>Правильность выбора стратегии поведения при организации работы в команде</w:t>
            </w:r>
          </w:p>
        </w:tc>
        <w:tc>
          <w:tcPr>
            <w:tcW w:w="2665" w:type="dxa"/>
          </w:tcPr>
          <w:p w14:paraId="713C095F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группового задания в рамках деловой игры</w:t>
            </w:r>
            <w:r>
              <w:t>.</w:t>
            </w:r>
          </w:p>
          <w:p w14:paraId="27408191" w14:textId="77777777" w:rsidR="00F109EC" w:rsidRPr="00472ACE" w:rsidRDefault="00F109EC" w:rsidP="00146FBC">
            <w:pPr>
              <w:pStyle w:val="aa"/>
              <w:spacing w:line="276" w:lineRule="auto"/>
            </w:pPr>
            <w:r>
              <w:t>Защита о</w:t>
            </w:r>
            <w:r w:rsidRPr="00472ACE">
              <w:t>тчет</w:t>
            </w:r>
            <w:r>
              <w:t>а</w:t>
            </w:r>
            <w:r w:rsidRPr="00472ACE">
              <w:t xml:space="preserve"> по учебной практике</w:t>
            </w:r>
          </w:p>
        </w:tc>
      </w:tr>
      <w:tr w:rsidR="00F109EC" w:rsidRPr="009A3716" w14:paraId="11677FC1" w14:textId="77777777" w:rsidTr="00146FBC">
        <w:tc>
          <w:tcPr>
            <w:tcW w:w="2552" w:type="dxa"/>
          </w:tcPr>
          <w:p w14:paraId="453D8CA6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lastRenderedPageBreak/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05.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36" w:type="dxa"/>
          </w:tcPr>
          <w:p w14:paraId="654985A8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Полнота и аргументированность изложения собственного мнения</w:t>
            </w:r>
            <w:r>
              <w:t>.</w:t>
            </w:r>
          </w:p>
          <w:p w14:paraId="5099779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взаимодействовать с коллегами, сотрудниками финансовых органов, преподавателями</w:t>
            </w:r>
          </w:p>
          <w:p w14:paraId="2A8CC0FB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</w:p>
        </w:tc>
        <w:tc>
          <w:tcPr>
            <w:tcW w:w="2665" w:type="dxa"/>
          </w:tcPr>
          <w:p w14:paraId="74D425B6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практических заданий</w:t>
            </w:r>
            <w:r>
              <w:t>.</w:t>
            </w:r>
          </w:p>
          <w:p w14:paraId="09B7B0BB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Защита отчета по учебной практике</w:t>
            </w:r>
            <w:r>
              <w:t>.</w:t>
            </w:r>
          </w:p>
          <w:p w14:paraId="6703A1EA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Отзывпо итогам практики</w:t>
            </w:r>
          </w:p>
        </w:tc>
      </w:tr>
      <w:tr w:rsidR="00F109EC" w:rsidRPr="009A3716" w14:paraId="69D2339E" w14:textId="77777777" w:rsidTr="00146FBC">
        <w:tc>
          <w:tcPr>
            <w:tcW w:w="2552" w:type="dxa"/>
          </w:tcPr>
          <w:p w14:paraId="4A9CB840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06.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Pr="00E830BC">
              <w:rPr>
                <w:iCs/>
              </w:rPr>
              <w:t>, применять стандарты антикоррупционного поведения</w:t>
            </w:r>
          </w:p>
        </w:tc>
        <w:tc>
          <w:tcPr>
            <w:tcW w:w="4536" w:type="dxa"/>
          </w:tcPr>
          <w:p w14:paraId="79553E5F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оценивать ситуацию, определять эффективность решений с государственной точки зрения</w:t>
            </w:r>
            <w:r>
              <w:t>.</w:t>
            </w:r>
          </w:p>
          <w:p w14:paraId="5646BB85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 xml:space="preserve">Ответственность за качество выполняемых работ. </w:t>
            </w:r>
          </w:p>
          <w:p w14:paraId="7294C4A4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t xml:space="preserve">Участие во внеаудиторных мероприятиях по направлению «Профессия - </w:t>
            </w:r>
            <w:r>
              <w:t>бухгалтер</w:t>
            </w:r>
            <w:r w:rsidRPr="00472ACE">
              <w:t>»</w:t>
            </w:r>
          </w:p>
        </w:tc>
        <w:tc>
          <w:tcPr>
            <w:tcW w:w="2665" w:type="dxa"/>
          </w:tcPr>
          <w:p w14:paraId="5048B3EC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Выполнение практических заданий</w:t>
            </w:r>
          </w:p>
          <w:p w14:paraId="102B57C1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</w:p>
        </w:tc>
      </w:tr>
      <w:tr w:rsidR="00F109EC" w:rsidRPr="009A3716" w14:paraId="3DBEA065" w14:textId="77777777" w:rsidTr="00146FBC">
        <w:tc>
          <w:tcPr>
            <w:tcW w:w="2552" w:type="dxa"/>
          </w:tcPr>
          <w:p w14:paraId="4013308E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09.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536" w:type="dxa"/>
          </w:tcPr>
          <w:p w14:paraId="3B3A909A" w14:textId="77777777" w:rsidR="00F109EC" w:rsidRDefault="00F109EC" w:rsidP="00146FBC">
            <w:pPr>
              <w:pStyle w:val="aa"/>
              <w:spacing w:line="276" w:lineRule="auto"/>
            </w:pPr>
            <w:r w:rsidRPr="00472ACE">
              <w:t>Демонстрация навыков использования информационно-коммуникационные технологии в профессиональной деятельности.</w:t>
            </w:r>
          </w:p>
          <w:p w14:paraId="50CA35B1" w14:textId="77777777" w:rsidR="00F109EC" w:rsidRPr="00472ACE" w:rsidRDefault="00F109EC" w:rsidP="00146FBC">
            <w:pPr>
              <w:pStyle w:val="aa"/>
              <w:spacing w:line="276" w:lineRule="auto"/>
            </w:pPr>
            <w:r>
              <w:t>Способность решать практические профессиональные задания (кейсы) с использованием профессионального программного обеспечения.</w:t>
            </w:r>
          </w:p>
          <w:p w14:paraId="787AA7A8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t>Способность приобретать новые знания, используя современные информационные технологии</w:t>
            </w:r>
          </w:p>
        </w:tc>
        <w:tc>
          <w:tcPr>
            <w:tcW w:w="2665" w:type="dxa"/>
          </w:tcPr>
          <w:p w14:paraId="147EC88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практических заданий</w:t>
            </w:r>
            <w:r>
              <w:t>.</w:t>
            </w:r>
          </w:p>
          <w:p w14:paraId="5EDEA2B3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Подготовка презентаций к семинарскому занятию</w:t>
            </w:r>
            <w:r>
              <w:t>.</w:t>
            </w:r>
          </w:p>
          <w:p w14:paraId="1E14A2D1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заданий самостоятельной внеаудиторной работы</w:t>
            </w:r>
            <w:r>
              <w:t>.</w:t>
            </w:r>
          </w:p>
          <w:p w14:paraId="18B6F416" w14:textId="77777777" w:rsidR="00F109EC" w:rsidRPr="008118A1" w:rsidRDefault="00F109EC" w:rsidP="00146FBC">
            <w:pPr>
              <w:pStyle w:val="aa"/>
              <w:spacing w:line="276" w:lineRule="auto"/>
            </w:pPr>
            <w:r>
              <w:t>Защита о</w:t>
            </w:r>
            <w:r w:rsidRPr="00472ACE">
              <w:t>тчет</w:t>
            </w:r>
            <w:r>
              <w:t>а</w:t>
            </w:r>
            <w:r w:rsidRPr="00472ACE">
              <w:t xml:space="preserve"> по учебной практике</w:t>
            </w:r>
          </w:p>
        </w:tc>
      </w:tr>
      <w:tr w:rsidR="00F109EC" w:rsidRPr="009A3716" w14:paraId="6F47B8A1" w14:textId="77777777" w:rsidTr="00146FBC">
        <w:tc>
          <w:tcPr>
            <w:tcW w:w="2552" w:type="dxa"/>
          </w:tcPr>
          <w:p w14:paraId="551C2991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36" w:type="dxa"/>
          </w:tcPr>
          <w:p w14:paraId="34738894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У</w:t>
            </w:r>
            <w:r w:rsidRPr="00472ACE">
              <w:rPr>
                <w:rFonts w:eastAsia="Arial Unicode MS"/>
              </w:rPr>
              <w:t>мение различать и правильно заполнять формы документации</w:t>
            </w:r>
          </w:p>
          <w:p w14:paraId="4F4B54A1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Способность грамотно применять нормативно-правовую базу для решения профессиональных задач</w:t>
            </w:r>
          </w:p>
        </w:tc>
        <w:tc>
          <w:tcPr>
            <w:tcW w:w="2665" w:type="dxa"/>
          </w:tcPr>
          <w:p w14:paraId="17FA8D8A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Выполнение практических заданий;</w:t>
            </w:r>
          </w:p>
          <w:p w14:paraId="0214B3F0" w14:textId="77777777" w:rsidR="00F109EC" w:rsidRPr="00AC6CF8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t>Экзамен по ПМ 0</w:t>
            </w:r>
            <w:r>
              <w:t>5</w:t>
            </w:r>
          </w:p>
        </w:tc>
      </w:tr>
      <w:tr w:rsidR="00F109EC" w:rsidRPr="009A3716" w14:paraId="62A94CB1" w14:textId="77777777" w:rsidTr="00146FBC">
        <w:tc>
          <w:tcPr>
            <w:tcW w:w="2552" w:type="dxa"/>
            <w:vMerge w:val="restart"/>
          </w:tcPr>
          <w:p w14:paraId="2D82EC68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ОК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11.</w:t>
            </w:r>
            <w:r>
              <w:rPr>
                <w:rFonts w:eastAsia="Arial Unicode MS"/>
              </w:rPr>
              <w:t> </w:t>
            </w:r>
            <w:r w:rsidRPr="00472ACE">
              <w:rPr>
                <w:rFonts w:eastAsia="Arial Unicode M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536" w:type="dxa"/>
          </w:tcPr>
          <w:p w14:paraId="12B41C3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 xml:space="preserve">Способность осознавать задачи предпринимательской деятельности и намечать пути их решения. </w:t>
            </w:r>
          </w:p>
          <w:p w14:paraId="22AA1F14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идентифицировать проблемы, их системное решение, анализ возможного риска.</w:t>
            </w:r>
          </w:p>
          <w:p w14:paraId="7376FA3C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Обоснованность и оптимальность выбора решения.</w:t>
            </w:r>
          </w:p>
          <w:p w14:paraId="366AC3F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генерировать новые идеи (креативность).</w:t>
            </w:r>
          </w:p>
          <w:p w14:paraId="38EB96A5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2665" w:type="dxa"/>
            <w:vMerge w:val="restart"/>
          </w:tcPr>
          <w:p w14:paraId="40FF0438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Выступление на семинарских занятиях;</w:t>
            </w:r>
          </w:p>
          <w:p w14:paraId="1251AEBD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  <w:r w:rsidRPr="00472ACE">
              <w:rPr>
                <w:rFonts w:eastAsia="Arial Unicode MS"/>
              </w:rPr>
              <w:t>Защита отчета по учебной практике</w:t>
            </w:r>
          </w:p>
        </w:tc>
      </w:tr>
      <w:tr w:rsidR="00F109EC" w:rsidRPr="009A3716" w14:paraId="7935571F" w14:textId="77777777" w:rsidTr="00146FBC">
        <w:tc>
          <w:tcPr>
            <w:tcW w:w="2552" w:type="dxa"/>
            <w:vMerge/>
          </w:tcPr>
          <w:p w14:paraId="13F01FCF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</w:p>
        </w:tc>
        <w:tc>
          <w:tcPr>
            <w:tcW w:w="4536" w:type="dxa"/>
          </w:tcPr>
          <w:p w14:paraId="7E010530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 xml:space="preserve">Способность осознавать задачи предпринимательской деятельности и намечать пути их решения. </w:t>
            </w:r>
          </w:p>
          <w:p w14:paraId="0830FD19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идентифицировать проблемы, их системное решение, анализ возможного риска.</w:t>
            </w:r>
          </w:p>
          <w:p w14:paraId="5A6A68E5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Обоснованность и оптимальность выбора решения.</w:t>
            </w:r>
          </w:p>
          <w:p w14:paraId="3F46F79A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генерировать новые идеи (креативность).</w:t>
            </w:r>
          </w:p>
          <w:p w14:paraId="2095A3B1" w14:textId="77777777" w:rsidR="00F109EC" w:rsidRPr="00472ACE" w:rsidRDefault="00F109EC" w:rsidP="00146FBC">
            <w:pPr>
              <w:pStyle w:val="aa"/>
              <w:spacing w:line="276" w:lineRule="auto"/>
            </w:pPr>
            <w:r w:rsidRPr="00472ACE">
              <w:t>Способность объективно оценивать результаты своей профессиональной деятельности</w:t>
            </w:r>
          </w:p>
        </w:tc>
        <w:tc>
          <w:tcPr>
            <w:tcW w:w="2665" w:type="dxa"/>
            <w:vMerge/>
          </w:tcPr>
          <w:p w14:paraId="27B5817D" w14:textId="77777777" w:rsidR="00F109EC" w:rsidRPr="00472ACE" w:rsidRDefault="00F109EC" w:rsidP="00146FBC">
            <w:pPr>
              <w:pStyle w:val="aa"/>
              <w:spacing w:line="276" w:lineRule="auto"/>
              <w:rPr>
                <w:rFonts w:eastAsia="Arial Unicode MS"/>
              </w:rPr>
            </w:pPr>
          </w:p>
        </w:tc>
      </w:tr>
    </w:tbl>
    <w:p w14:paraId="5D4B56E3" w14:textId="77777777" w:rsidR="00EC4478" w:rsidRPr="00EC4478" w:rsidRDefault="00EC4478">
      <w:pPr>
        <w:rPr>
          <w:vanish/>
          <w:specVanish/>
        </w:rPr>
      </w:pPr>
    </w:p>
    <w:p w14:paraId="2BCEAB3E" w14:textId="77777777" w:rsidR="00EC4478" w:rsidRDefault="00EC4478" w:rsidP="00EC4478">
      <w:r>
        <w:t xml:space="preserve"> </w:t>
      </w:r>
    </w:p>
    <w:p w14:paraId="48B96733" w14:textId="77777777" w:rsidR="00EC4478" w:rsidRDefault="00EC4478" w:rsidP="00EC4478"/>
    <w:p w14:paraId="51367D4D" w14:textId="77777777" w:rsidR="00EC4478" w:rsidRDefault="00EC4478" w:rsidP="00EC4478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EC4478" w14:paraId="66A0F1E2" w14:textId="77777777" w:rsidTr="00EC447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F142EA" w14:textId="77777777" w:rsidR="00EC4478" w:rsidRDefault="00EC4478">
            <w:pPr>
              <w:pStyle w:val="af5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EC4478" w14:paraId="68FF7EFD" w14:textId="77777777" w:rsidTr="00EC447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71"/>
              <w:gridCol w:w="8384"/>
            </w:tblGrid>
            <w:tr w:rsidR="00EC4478" w14:paraId="011B2904" w14:textId="77777777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76C5413" w14:textId="491FB26D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 wp14:anchorId="185E4E5F" wp14:editId="3BA87866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r:link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1E2491A" w14:textId="77777777" w:rsidR="00EC4478" w:rsidRDefault="00EC4478">
                  <w:pPr>
                    <w:pStyle w:val="af5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14:paraId="0A012545" w14:textId="77777777" w:rsidR="00EC4478" w:rsidRDefault="00EC4478">
            <w:pPr>
              <w:rPr>
                <w:sz w:val="20"/>
                <w:szCs w:val="20"/>
              </w:rPr>
            </w:pPr>
          </w:p>
        </w:tc>
      </w:tr>
      <w:tr w:rsidR="00EC4478" w14:paraId="1AB76F18" w14:textId="77777777" w:rsidTr="00EC447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B79AB9" w14:textId="77777777" w:rsidR="00EC4478" w:rsidRDefault="00EC4478">
            <w:pPr>
              <w:pStyle w:val="af5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EC4478" w14:paraId="7797B8E4" w14:textId="77777777" w:rsidTr="00EC447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24"/>
              <w:gridCol w:w="6531"/>
            </w:tblGrid>
            <w:tr w:rsidR="00EC4478" w14:paraId="2E40696D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A2DB4ED" w14:textId="77777777" w:rsidR="00EC4478" w:rsidRDefault="00EC447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682AD56" w14:textId="77777777" w:rsidR="00EC4478" w:rsidRDefault="00EC447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4478" w14:paraId="3454D93D" w14:textId="77777777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8194260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C145D86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EC4478" w14:paraId="443F1E55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61EC0DE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lastRenderedPageBreak/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4D9D7F8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EC4478" w14:paraId="142E0CA6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47B8988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257FA66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EC4478" w14:paraId="4CA43C59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5A7FDDE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8C30503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EC4478" w14:paraId="1AF4F393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3AC10A0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B06B25B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EC4478" w14:paraId="67BA1332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2310FD1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F388E5A" w14:textId="77777777" w:rsidR="00EC4478" w:rsidRDefault="00EC4478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12:42:24 UTC+03</w:t>
                  </w:r>
                </w:p>
              </w:tc>
            </w:tr>
          </w:tbl>
          <w:p w14:paraId="687F52C8" w14:textId="77777777" w:rsidR="00EC4478" w:rsidRDefault="00EC4478">
            <w:pPr>
              <w:rPr>
                <w:sz w:val="20"/>
                <w:szCs w:val="20"/>
              </w:rPr>
            </w:pPr>
          </w:p>
        </w:tc>
      </w:tr>
    </w:tbl>
    <w:p w14:paraId="129CF4CC" w14:textId="77777777" w:rsidR="00EC4478" w:rsidRDefault="00EC4478" w:rsidP="00EC4478">
      <w:pPr>
        <w:spacing w:after="100" w:afterAutospacing="1" w:line="199" w:lineRule="auto"/>
        <w:outlineLvl w:val="7"/>
        <w:rPr>
          <w:sz w:val="20"/>
        </w:rPr>
      </w:pPr>
    </w:p>
    <w:p w14:paraId="0E5C41BE" w14:textId="0BB8F25C" w:rsidR="00B32541" w:rsidRDefault="00B32541" w:rsidP="00EC4478"/>
    <w:sectPr w:rsidR="00B32541" w:rsidSect="00B32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D1073" w14:textId="77777777" w:rsidR="00E04F0F" w:rsidRDefault="00E04F0F" w:rsidP="008F5D1E">
      <w:r>
        <w:separator/>
      </w:r>
    </w:p>
  </w:endnote>
  <w:endnote w:type="continuationSeparator" w:id="0">
    <w:p w14:paraId="4FA40D69" w14:textId="77777777" w:rsidR="00E04F0F" w:rsidRDefault="00E04F0F" w:rsidP="008F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04516" w14:textId="77777777" w:rsidR="00E04F0F" w:rsidRDefault="00E04F0F" w:rsidP="008F5D1E">
      <w:r>
        <w:separator/>
      </w:r>
    </w:p>
  </w:footnote>
  <w:footnote w:type="continuationSeparator" w:id="0">
    <w:p w14:paraId="5FCE72D8" w14:textId="77777777" w:rsidR="00E04F0F" w:rsidRDefault="00E04F0F" w:rsidP="008F5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D2DB0" w14:textId="6A1151B3" w:rsidR="00281B57" w:rsidRDefault="00EC4478" w:rsidP="00146FBC">
    <w:pPr>
      <w:pStyle w:val="aa"/>
    </w:pPr>
    <w:r>
      <w:rPr>
        <w:rStyle w:val="a3"/>
      </w:rP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45B"/>
    <w:multiLevelType w:val="hybridMultilevel"/>
    <w:tmpl w:val="77824A9A"/>
    <w:lvl w:ilvl="0" w:tplc="0419000F">
      <w:start w:val="1"/>
      <w:numFmt w:val="decimal"/>
      <w:lvlText w:val="%1."/>
      <w:lvlJc w:val="left"/>
      <w:pPr>
        <w:ind w:left="16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36" w:hanging="180"/>
      </w:pPr>
      <w:rPr>
        <w:rFonts w:cs="Times New Roman"/>
      </w:rPr>
    </w:lvl>
  </w:abstractNum>
  <w:abstractNum w:abstractNumId="1" w15:restartNumberingAfterBreak="0">
    <w:nsid w:val="2CB43D23"/>
    <w:multiLevelType w:val="multilevel"/>
    <w:tmpl w:val="7DEA02D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5D472931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66186115"/>
    <w:multiLevelType w:val="multilevel"/>
    <w:tmpl w:val="1D4403E2"/>
    <w:lvl w:ilvl="0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9EC"/>
    <w:rsid w:val="00045796"/>
    <w:rsid w:val="000E66B6"/>
    <w:rsid w:val="00146FBC"/>
    <w:rsid w:val="00162AA5"/>
    <w:rsid w:val="001741E5"/>
    <w:rsid w:val="001E5F53"/>
    <w:rsid w:val="00263B63"/>
    <w:rsid w:val="00281B57"/>
    <w:rsid w:val="003750E1"/>
    <w:rsid w:val="003D54F0"/>
    <w:rsid w:val="003F60E5"/>
    <w:rsid w:val="00450A58"/>
    <w:rsid w:val="00475955"/>
    <w:rsid w:val="00483560"/>
    <w:rsid w:val="00492F16"/>
    <w:rsid w:val="004C54AB"/>
    <w:rsid w:val="00523B3A"/>
    <w:rsid w:val="006554D3"/>
    <w:rsid w:val="006867E7"/>
    <w:rsid w:val="00707EE6"/>
    <w:rsid w:val="00792288"/>
    <w:rsid w:val="007B7582"/>
    <w:rsid w:val="008379D3"/>
    <w:rsid w:val="0084574F"/>
    <w:rsid w:val="008960C3"/>
    <w:rsid w:val="008D1D76"/>
    <w:rsid w:val="008F5D1E"/>
    <w:rsid w:val="009B0835"/>
    <w:rsid w:val="00AF4155"/>
    <w:rsid w:val="00B32541"/>
    <w:rsid w:val="00B35971"/>
    <w:rsid w:val="00CB2252"/>
    <w:rsid w:val="00D20106"/>
    <w:rsid w:val="00D25C07"/>
    <w:rsid w:val="00E04F0F"/>
    <w:rsid w:val="00E10AF3"/>
    <w:rsid w:val="00E55543"/>
    <w:rsid w:val="00E72F01"/>
    <w:rsid w:val="00EC4478"/>
    <w:rsid w:val="00F0161D"/>
    <w:rsid w:val="00F109EC"/>
    <w:rsid w:val="00F34B94"/>
    <w:rsid w:val="00F8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8A74B"/>
  <w15:docId w15:val="{CBA3FBA0-0885-4314-A454-A4DADCE6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F109EC"/>
    <w:rPr>
      <w:rFonts w:cs="Times New Roman"/>
    </w:rPr>
  </w:style>
  <w:style w:type="character" w:styleId="a4">
    <w:name w:val="Hyperlink"/>
    <w:uiPriority w:val="99"/>
    <w:rsid w:val="00F109EC"/>
    <w:rPr>
      <w:rFonts w:ascii="Times New Roman" w:hAnsi="Times New Roman" w:cs="Times New Roman"/>
      <w:b/>
      <w:caps w:val="0"/>
      <w:smallCaps w:val="0"/>
      <w:strike w:val="0"/>
      <w:dstrike w:val="0"/>
      <w:vanish w:val="0"/>
      <w:color w:val="auto"/>
      <w:sz w:val="24"/>
      <w:u w:val="none"/>
      <w:vertAlign w:val="baseline"/>
    </w:rPr>
  </w:style>
  <w:style w:type="character" w:styleId="a5">
    <w:name w:val="Emphasis"/>
    <w:qFormat/>
    <w:rsid w:val="00F109EC"/>
    <w:rPr>
      <w:rFonts w:cs="Times New Roman"/>
      <w:i/>
    </w:rPr>
  </w:style>
  <w:style w:type="paragraph" w:styleId="a6">
    <w:name w:val="header"/>
    <w:basedOn w:val="a"/>
    <w:link w:val="a7"/>
    <w:uiPriority w:val="99"/>
    <w:unhideWhenUsed/>
    <w:rsid w:val="00F109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0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ВЕЛ тектс"/>
    <w:basedOn w:val="a"/>
    <w:link w:val="a9"/>
    <w:qFormat/>
    <w:rsid w:val="00F109EC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9">
    <w:name w:val="СВЕЛ тектс Знак"/>
    <w:link w:val="a8"/>
    <w:locked/>
    <w:rsid w:val="00F109EC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paragraph" w:customStyle="1" w:styleId="aa">
    <w:name w:val="СВЕЛ таб/спис"/>
    <w:basedOn w:val="a"/>
    <w:link w:val="ab"/>
    <w:qFormat/>
    <w:rsid w:val="00F109EC"/>
  </w:style>
  <w:style w:type="character" w:customStyle="1" w:styleId="ab">
    <w:name w:val="СВЕЛ таб/спис Знак"/>
    <w:link w:val="aa"/>
    <w:locked/>
    <w:rsid w:val="00F10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ПООПуровень3*"/>
    <w:basedOn w:val="a"/>
    <w:link w:val="30"/>
    <w:qFormat/>
    <w:rsid w:val="00F109EC"/>
    <w:pPr>
      <w:keepNext/>
      <w:spacing w:before="240" w:after="60" w:line="360" w:lineRule="auto"/>
      <w:ind w:firstLine="709"/>
      <w:jc w:val="center"/>
      <w:outlineLvl w:val="2"/>
    </w:pPr>
    <w:rPr>
      <w:bCs/>
      <w:szCs w:val="26"/>
    </w:rPr>
  </w:style>
  <w:style w:type="character" w:customStyle="1" w:styleId="30">
    <w:name w:val="ПООПуровень3* Знак"/>
    <w:link w:val="3"/>
    <w:rsid w:val="00F109EC"/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c">
    <w:name w:val="СВЕЛ загол табл"/>
    <w:basedOn w:val="aa"/>
    <w:qFormat/>
    <w:rsid w:val="00F109EC"/>
    <w:pPr>
      <w:jc w:val="center"/>
    </w:pPr>
    <w:rPr>
      <w:b/>
    </w:rPr>
  </w:style>
  <w:style w:type="paragraph" w:customStyle="1" w:styleId="ad">
    <w:name w:val="СВЕЛ загол без огл"/>
    <w:basedOn w:val="aa"/>
    <w:qFormat/>
    <w:rsid w:val="00F109EC"/>
    <w:pPr>
      <w:spacing w:before="120" w:after="120"/>
      <w:ind w:firstLine="709"/>
    </w:pPr>
    <w:rPr>
      <w:b/>
    </w:rPr>
  </w:style>
  <w:style w:type="paragraph" w:customStyle="1" w:styleId="ae">
    <w:name w:val="СВЕЛ список"/>
    <w:basedOn w:val="aa"/>
    <w:qFormat/>
    <w:rsid w:val="00F109EC"/>
    <w:pPr>
      <w:spacing w:line="360" w:lineRule="auto"/>
    </w:pPr>
    <w:rPr>
      <w:rFonts w:eastAsia="Arial Unicode MS"/>
    </w:rPr>
  </w:style>
  <w:style w:type="paragraph" w:styleId="af">
    <w:name w:val="Body Text"/>
    <w:basedOn w:val="a"/>
    <w:link w:val="af0"/>
    <w:uiPriority w:val="1"/>
    <w:qFormat/>
    <w:rsid w:val="00045796"/>
    <w:pPr>
      <w:widowControl w:val="0"/>
      <w:autoSpaceDE w:val="0"/>
      <w:autoSpaceDN w:val="0"/>
    </w:pPr>
    <w:rPr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04579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45796"/>
    <w:pPr>
      <w:widowControl w:val="0"/>
      <w:autoSpaceDE w:val="0"/>
      <w:autoSpaceDN w:val="0"/>
      <w:ind w:left="642"/>
      <w:outlineLvl w:val="1"/>
    </w:pPr>
    <w:rPr>
      <w:b/>
      <w:bCs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F83CA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83CA2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footer"/>
    <w:basedOn w:val="a"/>
    <w:link w:val="af4"/>
    <w:uiPriority w:val="99"/>
    <w:unhideWhenUsed/>
    <w:rsid w:val="00EC447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C4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unhideWhenUsed/>
    <w:rsid w:val="00EC4478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9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cb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file:///C:\Users\ONE_64~1\AppData\Local\Temp\logo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ezpro.fa.ru:3217/bcode/471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13AFF-1F4B-4384-A814-C6A9C7EB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3424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One_64_01</cp:lastModifiedBy>
  <cp:revision>2</cp:revision>
  <cp:lastPrinted>2023-12-26T12:17:00Z</cp:lastPrinted>
  <dcterms:created xsi:type="dcterms:W3CDTF">2024-10-31T09:43:00Z</dcterms:created>
  <dcterms:modified xsi:type="dcterms:W3CDTF">2024-10-31T09:43:00Z</dcterms:modified>
</cp:coreProperties>
</file>